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80DD" w14:textId="129E21CD" w:rsidR="00FC6CB6" w:rsidRPr="00C73B78" w:rsidRDefault="00FC6CB6">
      <w:pPr>
        <w:pStyle w:val="BodyText"/>
        <w:spacing w:before="167"/>
        <w:ind w:left="0" w:firstLine="0"/>
        <w:rPr>
          <w:rFonts w:ascii="Times New Roman"/>
          <w:sz w:val="24"/>
        </w:rPr>
      </w:pPr>
    </w:p>
    <w:p w14:paraId="1B6F69D1" w14:textId="69D6677F" w:rsidR="00FC6CB6" w:rsidRPr="00C73B78" w:rsidRDefault="00AF135E" w:rsidP="00A354AF">
      <w:pPr>
        <w:pStyle w:val="Title"/>
        <w:jc w:val="both"/>
      </w:pPr>
      <w:r w:rsidRPr="00C73B78">
        <w:t>Job</w:t>
      </w:r>
      <w:r w:rsidRPr="00C73B78">
        <w:rPr>
          <w:spacing w:val="-1"/>
        </w:rPr>
        <w:t xml:space="preserve"> </w:t>
      </w:r>
      <w:r w:rsidRPr="00C73B78">
        <w:rPr>
          <w:spacing w:val="-2"/>
        </w:rPr>
        <w:t>Description</w:t>
      </w:r>
      <w:r w:rsidR="00A354AF">
        <w:rPr>
          <w:noProof/>
        </w:rPr>
        <w:drawing>
          <wp:anchor distT="0" distB="0" distL="114300" distR="114300" simplePos="0" relativeHeight="251658240" behindDoc="0" locked="0" layoutInCell="1" allowOverlap="1" wp14:anchorId="614D5A9C" wp14:editId="61810605">
            <wp:simplePos x="1874520" y="906780"/>
            <wp:positionH relativeFrom="margin">
              <wp:align>right</wp:align>
            </wp:positionH>
            <wp:positionV relativeFrom="margin">
              <wp:align>top</wp:align>
            </wp:positionV>
            <wp:extent cx="1226820" cy="752475"/>
            <wp:effectExtent l="0" t="0" r="0" b="9525"/>
            <wp:wrapSquare wrapText="bothSides"/>
            <wp:docPr id="2100125649" name="Picture 3" descr="A tree in front of a mount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25649" name="Picture 3" descr="A tree in front of a mountain&#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26820" cy="752475"/>
                    </a:xfrm>
                    <a:prstGeom prst="rect">
                      <a:avLst/>
                    </a:prstGeom>
                  </pic:spPr>
                </pic:pic>
              </a:graphicData>
            </a:graphic>
          </wp:anchor>
        </w:drawing>
      </w:r>
    </w:p>
    <w:p w14:paraId="1C3B3977" w14:textId="77777777" w:rsidR="00FC6CB6" w:rsidRPr="00C73B78" w:rsidRDefault="00FC6CB6">
      <w:pPr>
        <w:pStyle w:val="BodyText"/>
        <w:spacing w:before="1"/>
        <w:ind w:left="0" w:firstLine="0"/>
        <w:rPr>
          <w:b/>
          <w:sz w:val="24"/>
          <w:szCs w:val="24"/>
        </w:rPr>
      </w:pPr>
    </w:p>
    <w:p w14:paraId="27184919" w14:textId="20A93C33" w:rsidR="00FC6CB6" w:rsidRPr="00C73B78" w:rsidRDefault="00AF135E">
      <w:pPr>
        <w:pStyle w:val="BodyText"/>
        <w:ind w:left="23" w:firstLine="0"/>
        <w:rPr>
          <w:sz w:val="24"/>
          <w:szCs w:val="24"/>
        </w:rPr>
      </w:pPr>
      <w:r w:rsidRPr="00C73B78">
        <w:rPr>
          <w:b/>
          <w:sz w:val="24"/>
          <w:szCs w:val="24"/>
        </w:rPr>
        <w:t>Title:</w:t>
      </w:r>
      <w:r w:rsidRPr="00C73B78">
        <w:rPr>
          <w:b/>
          <w:spacing w:val="-12"/>
          <w:sz w:val="24"/>
          <w:szCs w:val="24"/>
        </w:rPr>
        <w:t xml:space="preserve"> </w:t>
      </w:r>
      <w:r w:rsidRPr="00C73B78">
        <w:rPr>
          <w:sz w:val="24"/>
          <w:szCs w:val="24"/>
        </w:rPr>
        <w:t>Community</w:t>
      </w:r>
      <w:r w:rsidRPr="00C73B78">
        <w:rPr>
          <w:spacing w:val="-12"/>
          <w:sz w:val="24"/>
          <w:szCs w:val="24"/>
        </w:rPr>
        <w:t xml:space="preserve"> </w:t>
      </w:r>
      <w:r w:rsidRPr="00C73B78">
        <w:rPr>
          <w:sz w:val="24"/>
          <w:szCs w:val="24"/>
        </w:rPr>
        <w:t>Development</w:t>
      </w:r>
      <w:r w:rsidRPr="00C73B78">
        <w:rPr>
          <w:spacing w:val="-11"/>
          <w:sz w:val="24"/>
          <w:szCs w:val="24"/>
        </w:rPr>
        <w:t xml:space="preserve"> </w:t>
      </w:r>
      <w:r w:rsidRPr="00C73B78">
        <w:rPr>
          <w:sz w:val="24"/>
          <w:szCs w:val="24"/>
        </w:rPr>
        <w:t>Officer</w:t>
      </w:r>
      <w:r w:rsidRPr="00C73B78">
        <w:rPr>
          <w:spacing w:val="-10"/>
          <w:sz w:val="24"/>
          <w:szCs w:val="24"/>
        </w:rPr>
        <w:t xml:space="preserve"> </w:t>
      </w:r>
      <w:r w:rsidR="000D433D">
        <w:rPr>
          <w:spacing w:val="-4"/>
          <w:sz w:val="24"/>
          <w:szCs w:val="24"/>
        </w:rPr>
        <w:t>– Community Resilience Planning</w:t>
      </w:r>
    </w:p>
    <w:p w14:paraId="69B906C4" w14:textId="77777777" w:rsidR="00FC6CB6" w:rsidRPr="00C73B78" w:rsidRDefault="00AF135E">
      <w:pPr>
        <w:pStyle w:val="BodyText"/>
        <w:spacing w:before="1"/>
        <w:ind w:left="23" w:firstLine="0"/>
        <w:rPr>
          <w:sz w:val="24"/>
          <w:szCs w:val="24"/>
        </w:rPr>
      </w:pPr>
      <w:r w:rsidRPr="00C73B78">
        <w:rPr>
          <w:b/>
          <w:spacing w:val="-2"/>
          <w:sz w:val="24"/>
          <w:szCs w:val="24"/>
        </w:rPr>
        <w:t>Based:</w:t>
      </w:r>
      <w:r w:rsidRPr="00C73B78">
        <w:rPr>
          <w:b/>
          <w:spacing w:val="1"/>
          <w:sz w:val="24"/>
          <w:szCs w:val="24"/>
        </w:rPr>
        <w:t xml:space="preserve"> </w:t>
      </w:r>
      <w:r w:rsidRPr="00C73B78">
        <w:rPr>
          <w:spacing w:val="-2"/>
          <w:sz w:val="24"/>
          <w:szCs w:val="24"/>
        </w:rPr>
        <w:t>Loch</w:t>
      </w:r>
      <w:r w:rsidRPr="00C73B78">
        <w:rPr>
          <w:spacing w:val="2"/>
          <w:sz w:val="24"/>
          <w:szCs w:val="24"/>
        </w:rPr>
        <w:t xml:space="preserve"> </w:t>
      </w:r>
      <w:r w:rsidRPr="00C73B78">
        <w:rPr>
          <w:spacing w:val="-2"/>
          <w:sz w:val="24"/>
          <w:szCs w:val="24"/>
        </w:rPr>
        <w:t>Torridon</w:t>
      </w:r>
      <w:r w:rsidRPr="00C73B78">
        <w:rPr>
          <w:sz w:val="24"/>
          <w:szCs w:val="24"/>
        </w:rPr>
        <w:t xml:space="preserve"> </w:t>
      </w:r>
      <w:r w:rsidRPr="00C73B78">
        <w:rPr>
          <w:spacing w:val="-2"/>
          <w:sz w:val="24"/>
          <w:szCs w:val="24"/>
        </w:rPr>
        <w:t>Community</w:t>
      </w:r>
      <w:r w:rsidRPr="00C73B78">
        <w:rPr>
          <w:spacing w:val="3"/>
          <w:sz w:val="24"/>
          <w:szCs w:val="24"/>
        </w:rPr>
        <w:t xml:space="preserve"> </w:t>
      </w:r>
      <w:r w:rsidRPr="00C73B78">
        <w:rPr>
          <w:spacing w:val="-2"/>
          <w:sz w:val="24"/>
          <w:szCs w:val="24"/>
        </w:rPr>
        <w:t>Centre</w:t>
      </w:r>
    </w:p>
    <w:p w14:paraId="7A45805D" w14:textId="6152C8CF" w:rsidR="00FC6CB6" w:rsidRPr="00C73B78" w:rsidRDefault="00AF135E">
      <w:pPr>
        <w:pStyle w:val="BodyText"/>
        <w:spacing w:line="255" w:lineRule="exact"/>
        <w:ind w:left="23" w:firstLine="0"/>
        <w:rPr>
          <w:sz w:val="24"/>
          <w:szCs w:val="24"/>
          <w:lang w:val="en-GB"/>
        </w:rPr>
      </w:pPr>
      <w:r w:rsidRPr="00C73B78">
        <w:rPr>
          <w:b/>
          <w:sz w:val="24"/>
          <w:szCs w:val="24"/>
        </w:rPr>
        <w:t>Reports</w:t>
      </w:r>
      <w:r w:rsidRPr="00C73B78">
        <w:rPr>
          <w:b/>
          <w:spacing w:val="-12"/>
          <w:sz w:val="24"/>
          <w:szCs w:val="24"/>
        </w:rPr>
        <w:t xml:space="preserve"> </w:t>
      </w:r>
      <w:r w:rsidRPr="00C73B78">
        <w:rPr>
          <w:b/>
          <w:sz w:val="24"/>
          <w:szCs w:val="24"/>
        </w:rPr>
        <w:t>to:</w:t>
      </w:r>
      <w:r w:rsidRPr="00C73B78">
        <w:rPr>
          <w:b/>
          <w:spacing w:val="-11"/>
          <w:sz w:val="24"/>
          <w:szCs w:val="24"/>
        </w:rPr>
        <w:t xml:space="preserve"> </w:t>
      </w:r>
      <w:r w:rsidR="000D433D">
        <w:rPr>
          <w:sz w:val="24"/>
          <w:szCs w:val="24"/>
        </w:rPr>
        <w:t>Community Development Officer</w:t>
      </w:r>
    </w:p>
    <w:p w14:paraId="575A76F4" w14:textId="428F438B" w:rsidR="00FC6CB6" w:rsidRPr="00841FF2" w:rsidRDefault="00AF135E" w:rsidP="0025731F">
      <w:pPr>
        <w:spacing w:line="255" w:lineRule="exact"/>
        <w:ind w:left="23"/>
        <w:rPr>
          <w:spacing w:val="-6"/>
          <w:sz w:val="24"/>
          <w:szCs w:val="24"/>
        </w:rPr>
      </w:pPr>
      <w:r w:rsidRPr="008D6EF4">
        <w:rPr>
          <w:b/>
          <w:sz w:val="24"/>
          <w:szCs w:val="24"/>
        </w:rPr>
        <w:t>Salary</w:t>
      </w:r>
      <w:r w:rsidRPr="008D6EF4">
        <w:rPr>
          <w:sz w:val="24"/>
          <w:szCs w:val="24"/>
        </w:rPr>
        <w:t>:</w:t>
      </w:r>
      <w:r w:rsidRPr="008D6EF4">
        <w:rPr>
          <w:spacing w:val="-6"/>
          <w:sz w:val="24"/>
          <w:szCs w:val="24"/>
        </w:rPr>
        <w:t xml:space="preserve"> </w:t>
      </w:r>
      <w:r w:rsidR="0025731F">
        <w:rPr>
          <w:spacing w:val="-6"/>
          <w:sz w:val="24"/>
          <w:szCs w:val="24"/>
        </w:rPr>
        <w:t xml:space="preserve"> </w:t>
      </w:r>
      <w:r w:rsidR="0025731F" w:rsidRPr="0025731F">
        <w:rPr>
          <w:spacing w:val="-6"/>
          <w:sz w:val="24"/>
          <w:szCs w:val="24"/>
        </w:rPr>
        <w:t>£6,798 per year (£33,990 pro rata)</w:t>
      </w:r>
    </w:p>
    <w:p w14:paraId="4492628E" w14:textId="3B649739" w:rsidR="00FC6CB6" w:rsidRPr="008D6EF4" w:rsidRDefault="00AF135E">
      <w:pPr>
        <w:spacing w:before="1"/>
        <w:ind w:left="23"/>
        <w:rPr>
          <w:sz w:val="24"/>
          <w:szCs w:val="24"/>
        </w:rPr>
      </w:pPr>
      <w:r w:rsidRPr="008D6EF4">
        <w:rPr>
          <w:b/>
          <w:sz w:val="24"/>
          <w:szCs w:val="24"/>
        </w:rPr>
        <w:t>Hours:</w:t>
      </w:r>
      <w:r w:rsidRPr="008D6EF4">
        <w:rPr>
          <w:b/>
          <w:spacing w:val="-7"/>
          <w:sz w:val="24"/>
          <w:szCs w:val="24"/>
        </w:rPr>
        <w:t xml:space="preserve"> </w:t>
      </w:r>
      <w:r w:rsidRPr="008D6EF4">
        <w:rPr>
          <w:sz w:val="24"/>
          <w:szCs w:val="24"/>
        </w:rPr>
        <w:t>7.5</w:t>
      </w:r>
      <w:r w:rsidRPr="008D6EF4">
        <w:rPr>
          <w:spacing w:val="-2"/>
          <w:sz w:val="24"/>
          <w:szCs w:val="24"/>
        </w:rPr>
        <w:t xml:space="preserve"> </w:t>
      </w:r>
      <w:r w:rsidR="00C73B78">
        <w:rPr>
          <w:spacing w:val="-2"/>
          <w:sz w:val="24"/>
          <w:szCs w:val="24"/>
        </w:rPr>
        <w:t>a week</w:t>
      </w:r>
      <w:r w:rsidR="007B5439">
        <w:rPr>
          <w:spacing w:val="-2"/>
          <w:sz w:val="24"/>
          <w:szCs w:val="24"/>
        </w:rPr>
        <w:t>, can be worked flexibl</w:t>
      </w:r>
      <w:r w:rsidR="00D14255">
        <w:rPr>
          <w:spacing w:val="-2"/>
          <w:sz w:val="24"/>
          <w:szCs w:val="24"/>
        </w:rPr>
        <w:t>y</w:t>
      </w:r>
      <w:r w:rsidR="007B5439">
        <w:rPr>
          <w:spacing w:val="-2"/>
          <w:sz w:val="24"/>
          <w:szCs w:val="24"/>
        </w:rPr>
        <w:t xml:space="preserve"> across the month</w:t>
      </w:r>
    </w:p>
    <w:p w14:paraId="3EDBBB5A" w14:textId="51B88552" w:rsidR="00FC6CB6" w:rsidRDefault="00AF135E">
      <w:pPr>
        <w:pStyle w:val="BodyText"/>
        <w:ind w:left="23" w:firstLine="0"/>
        <w:rPr>
          <w:sz w:val="24"/>
          <w:szCs w:val="24"/>
          <w:lang w:val="en-GB"/>
        </w:rPr>
      </w:pPr>
      <w:r w:rsidRPr="00C73B78">
        <w:rPr>
          <w:b/>
          <w:sz w:val="24"/>
          <w:szCs w:val="24"/>
          <w:lang w:val="en-GB"/>
        </w:rPr>
        <w:t>Contract:</w:t>
      </w:r>
      <w:r w:rsidRPr="00C73B78">
        <w:rPr>
          <w:b/>
          <w:spacing w:val="-7"/>
          <w:sz w:val="24"/>
          <w:szCs w:val="24"/>
          <w:lang w:val="en-GB"/>
        </w:rPr>
        <w:t xml:space="preserve"> </w:t>
      </w:r>
      <w:r w:rsidRPr="00C73B78">
        <w:rPr>
          <w:sz w:val="24"/>
          <w:szCs w:val="24"/>
          <w:lang w:val="en-GB"/>
        </w:rPr>
        <w:t>Fixed</w:t>
      </w:r>
      <w:r w:rsidRPr="00C73B78">
        <w:rPr>
          <w:spacing w:val="-10"/>
          <w:sz w:val="24"/>
          <w:szCs w:val="24"/>
          <w:lang w:val="en-GB"/>
        </w:rPr>
        <w:t xml:space="preserve"> </w:t>
      </w:r>
      <w:r w:rsidRPr="00C73B78">
        <w:rPr>
          <w:sz w:val="24"/>
          <w:szCs w:val="24"/>
          <w:lang w:val="en-GB"/>
        </w:rPr>
        <w:t>term</w:t>
      </w:r>
      <w:r w:rsidRPr="00C73B78">
        <w:rPr>
          <w:spacing w:val="-9"/>
          <w:sz w:val="24"/>
          <w:szCs w:val="24"/>
          <w:lang w:val="en-GB"/>
        </w:rPr>
        <w:t xml:space="preserve"> </w:t>
      </w:r>
      <w:r w:rsidRPr="00C73B78">
        <w:rPr>
          <w:sz w:val="24"/>
          <w:szCs w:val="24"/>
          <w:lang w:val="en-GB"/>
        </w:rPr>
        <w:t>to</w:t>
      </w:r>
      <w:r w:rsidRPr="00C73B78">
        <w:rPr>
          <w:spacing w:val="-10"/>
          <w:sz w:val="24"/>
          <w:szCs w:val="24"/>
          <w:lang w:val="en-GB"/>
        </w:rPr>
        <w:t xml:space="preserve"> </w:t>
      </w:r>
      <w:r w:rsidRPr="00C73B78">
        <w:rPr>
          <w:sz w:val="24"/>
          <w:szCs w:val="24"/>
          <w:lang w:val="en-GB"/>
        </w:rPr>
        <w:t>3</w:t>
      </w:r>
      <w:r w:rsidR="00DA55C1">
        <w:rPr>
          <w:sz w:val="24"/>
          <w:szCs w:val="24"/>
          <w:lang w:val="en-GB"/>
        </w:rPr>
        <w:t>0</w:t>
      </w:r>
      <w:r w:rsidR="00DA55C1" w:rsidRPr="00DA55C1">
        <w:rPr>
          <w:sz w:val="24"/>
          <w:szCs w:val="24"/>
          <w:vertAlign w:val="superscript"/>
          <w:lang w:val="en-GB"/>
        </w:rPr>
        <w:t>th</w:t>
      </w:r>
      <w:r w:rsidR="00DA55C1">
        <w:rPr>
          <w:sz w:val="24"/>
          <w:szCs w:val="24"/>
          <w:lang w:val="en-GB"/>
        </w:rPr>
        <w:t xml:space="preserve"> June</w:t>
      </w:r>
      <w:r w:rsidRPr="00C73B78">
        <w:rPr>
          <w:spacing w:val="-8"/>
          <w:sz w:val="24"/>
          <w:szCs w:val="24"/>
          <w:lang w:val="en-GB"/>
        </w:rPr>
        <w:t xml:space="preserve"> </w:t>
      </w:r>
      <w:r w:rsidRPr="00C73B78">
        <w:rPr>
          <w:sz w:val="24"/>
          <w:szCs w:val="24"/>
          <w:lang w:val="en-GB"/>
        </w:rPr>
        <w:t>202</w:t>
      </w:r>
      <w:r w:rsidR="00C26239">
        <w:rPr>
          <w:sz w:val="24"/>
          <w:szCs w:val="24"/>
          <w:lang w:val="en-GB"/>
        </w:rPr>
        <w:t>6 with possible extension if funding allows</w:t>
      </w:r>
    </w:p>
    <w:p w14:paraId="59E79831" w14:textId="47F40FA1" w:rsidR="00D12DD2" w:rsidRPr="00C73B78" w:rsidRDefault="00D12DD2">
      <w:pPr>
        <w:pStyle w:val="BodyText"/>
        <w:ind w:left="23" w:firstLine="0"/>
        <w:rPr>
          <w:sz w:val="24"/>
          <w:szCs w:val="24"/>
          <w:lang w:val="en-GB"/>
        </w:rPr>
      </w:pPr>
      <w:r>
        <w:rPr>
          <w:b/>
          <w:sz w:val="24"/>
          <w:szCs w:val="24"/>
          <w:lang w:val="en-GB"/>
        </w:rPr>
        <w:t>Interviews will be held on the afternoon of the 6</w:t>
      </w:r>
      <w:r w:rsidRPr="00D12DD2">
        <w:rPr>
          <w:b/>
          <w:sz w:val="24"/>
          <w:szCs w:val="24"/>
          <w:vertAlign w:val="superscript"/>
          <w:lang w:val="en-GB"/>
        </w:rPr>
        <w:t>th</w:t>
      </w:r>
      <w:r>
        <w:rPr>
          <w:b/>
          <w:sz w:val="24"/>
          <w:szCs w:val="24"/>
          <w:lang w:val="en-GB"/>
        </w:rPr>
        <w:t xml:space="preserve"> of October</w:t>
      </w:r>
    </w:p>
    <w:p w14:paraId="0EAF3667" w14:textId="77777777" w:rsidR="00FC6CB6" w:rsidRPr="00C73B78" w:rsidRDefault="00AF135E">
      <w:pPr>
        <w:pStyle w:val="Heading1"/>
        <w:spacing w:before="231" w:line="255" w:lineRule="exact"/>
        <w:rPr>
          <w:sz w:val="24"/>
          <w:szCs w:val="24"/>
          <w:lang w:val="en-GB"/>
        </w:rPr>
      </w:pPr>
      <w:r w:rsidRPr="00C73B78">
        <w:rPr>
          <w:spacing w:val="-2"/>
          <w:sz w:val="24"/>
          <w:szCs w:val="24"/>
          <w:lang w:val="en-GB"/>
        </w:rPr>
        <w:t>Background</w:t>
      </w:r>
    </w:p>
    <w:p w14:paraId="4E6FBC87" w14:textId="536BF7D9" w:rsidR="00FC6CB6" w:rsidRDefault="00AF135E" w:rsidP="00C73B78">
      <w:pPr>
        <w:pStyle w:val="BodyText"/>
        <w:ind w:left="23" w:firstLine="0"/>
        <w:rPr>
          <w:sz w:val="24"/>
          <w:szCs w:val="24"/>
          <w:lang w:val="en-GB"/>
        </w:rPr>
      </w:pPr>
      <w:r w:rsidRPr="00C73B78">
        <w:rPr>
          <w:sz w:val="24"/>
          <w:szCs w:val="24"/>
          <w:lang w:val="en-GB"/>
        </w:rPr>
        <w:t>Torridon</w:t>
      </w:r>
      <w:r w:rsidRPr="00C73B78">
        <w:rPr>
          <w:spacing w:val="-8"/>
          <w:sz w:val="24"/>
          <w:szCs w:val="24"/>
          <w:lang w:val="en-GB"/>
        </w:rPr>
        <w:t xml:space="preserve"> </w:t>
      </w:r>
      <w:r w:rsidRPr="00C73B78">
        <w:rPr>
          <w:sz w:val="24"/>
          <w:szCs w:val="24"/>
          <w:lang w:val="en-GB"/>
        </w:rPr>
        <w:t>District</w:t>
      </w:r>
      <w:r w:rsidRPr="00C73B78">
        <w:rPr>
          <w:spacing w:val="-6"/>
          <w:sz w:val="24"/>
          <w:szCs w:val="24"/>
          <w:lang w:val="en-GB"/>
        </w:rPr>
        <w:t xml:space="preserve"> </w:t>
      </w:r>
      <w:r w:rsidRPr="00C73B78">
        <w:rPr>
          <w:sz w:val="24"/>
          <w:szCs w:val="24"/>
          <w:lang w:val="en-GB"/>
        </w:rPr>
        <w:t>Community</w:t>
      </w:r>
      <w:r w:rsidRPr="00C73B78">
        <w:rPr>
          <w:spacing w:val="-5"/>
          <w:sz w:val="24"/>
          <w:szCs w:val="24"/>
          <w:lang w:val="en-GB"/>
        </w:rPr>
        <w:t xml:space="preserve"> </w:t>
      </w:r>
      <w:r w:rsidRPr="00C73B78">
        <w:rPr>
          <w:sz w:val="24"/>
          <w:szCs w:val="24"/>
          <w:lang w:val="en-GB"/>
        </w:rPr>
        <w:t>Association</w:t>
      </w:r>
      <w:r w:rsidRPr="00C73B78">
        <w:rPr>
          <w:spacing w:val="-5"/>
          <w:sz w:val="24"/>
          <w:szCs w:val="24"/>
          <w:lang w:val="en-GB"/>
        </w:rPr>
        <w:t xml:space="preserve"> </w:t>
      </w:r>
      <w:r w:rsidRPr="00C73B78">
        <w:rPr>
          <w:sz w:val="24"/>
          <w:szCs w:val="24"/>
          <w:lang w:val="en-GB"/>
        </w:rPr>
        <w:t>(TDCA)</w:t>
      </w:r>
      <w:r w:rsidRPr="00C73B78">
        <w:rPr>
          <w:spacing w:val="-4"/>
          <w:sz w:val="24"/>
          <w:szCs w:val="24"/>
          <w:lang w:val="en-GB"/>
        </w:rPr>
        <w:t xml:space="preserve"> </w:t>
      </w:r>
      <w:r w:rsidRPr="00C73B78">
        <w:rPr>
          <w:sz w:val="24"/>
          <w:szCs w:val="24"/>
          <w:lang w:val="en-GB"/>
        </w:rPr>
        <w:t>has</w:t>
      </w:r>
      <w:r w:rsidRPr="00C73B78">
        <w:rPr>
          <w:spacing w:val="-6"/>
          <w:sz w:val="24"/>
          <w:szCs w:val="24"/>
          <w:lang w:val="en-GB"/>
        </w:rPr>
        <w:t xml:space="preserve"> </w:t>
      </w:r>
      <w:r w:rsidRPr="00C73B78">
        <w:rPr>
          <w:sz w:val="24"/>
          <w:szCs w:val="24"/>
          <w:lang w:val="en-GB"/>
        </w:rPr>
        <w:t>obtained</w:t>
      </w:r>
      <w:r w:rsidR="00C60E77">
        <w:rPr>
          <w:sz w:val="24"/>
          <w:szCs w:val="24"/>
          <w:lang w:val="en-GB"/>
        </w:rPr>
        <w:t xml:space="preserve"> a grant</w:t>
      </w:r>
      <w:r w:rsidR="008D6EF4">
        <w:rPr>
          <w:sz w:val="24"/>
          <w:szCs w:val="24"/>
          <w:lang w:val="en-GB"/>
        </w:rPr>
        <w:t xml:space="preserve"> </w:t>
      </w:r>
      <w:r w:rsidRPr="00C73B78">
        <w:rPr>
          <w:sz w:val="24"/>
          <w:szCs w:val="24"/>
          <w:lang w:val="en-GB"/>
        </w:rPr>
        <w:t xml:space="preserve">to </w:t>
      </w:r>
      <w:r w:rsidR="00C60E77">
        <w:rPr>
          <w:sz w:val="24"/>
          <w:szCs w:val="24"/>
          <w:lang w:val="en-GB"/>
        </w:rPr>
        <w:t>take forward</w:t>
      </w:r>
      <w:r w:rsidRPr="00C73B78">
        <w:rPr>
          <w:sz w:val="24"/>
          <w:szCs w:val="24"/>
          <w:lang w:val="en-GB"/>
        </w:rPr>
        <w:t xml:space="preserve"> the</w:t>
      </w:r>
      <w:r w:rsidR="008D6EF4">
        <w:rPr>
          <w:sz w:val="24"/>
          <w:szCs w:val="24"/>
          <w:lang w:val="en-GB"/>
        </w:rPr>
        <w:t xml:space="preserve"> development of a Community Resilience Plan.</w:t>
      </w:r>
      <w:r w:rsidRPr="00C73B78">
        <w:rPr>
          <w:sz w:val="24"/>
          <w:szCs w:val="24"/>
          <w:lang w:val="en-GB"/>
        </w:rPr>
        <w:t xml:space="preserve"> </w:t>
      </w:r>
      <w:r w:rsidR="008D6EF4">
        <w:rPr>
          <w:sz w:val="24"/>
          <w:szCs w:val="24"/>
          <w:lang w:val="en-GB"/>
        </w:rPr>
        <w:t xml:space="preserve"> </w:t>
      </w:r>
    </w:p>
    <w:p w14:paraId="03F80689" w14:textId="3DA3D056" w:rsidR="00E70ED5" w:rsidRDefault="00E70ED5" w:rsidP="00C73B78">
      <w:pPr>
        <w:pStyle w:val="BodyText"/>
        <w:ind w:left="23" w:firstLine="0"/>
        <w:rPr>
          <w:sz w:val="24"/>
          <w:szCs w:val="24"/>
          <w:lang w:val="en-GB"/>
        </w:rPr>
      </w:pPr>
    </w:p>
    <w:p w14:paraId="7FC1ACD7" w14:textId="35BDB5A0" w:rsidR="0025731F" w:rsidRPr="00C73B78" w:rsidRDefault="0025731F" w:rsidP="0025731F">
      <w:pPr>
        <w:pStyle w:val="BodyText"/>
        <w:ind w:left="23" w:firstLine="0"/>
        <w:rPr>
          <w:sz w:val="24"/>
          <w:szCs w:val="24"/>
          <w:lang w:val="en-GB"/>
        </w:rPr>
      </w:pPr>
      <w:r>
        <w:rPr>
          <w:sz w:val="24"/>
          <w:szCs w:val="24"/>
          <w:lang w:val="en-GB"/>
        </w:rPr>
        <w:t xml:space="preserve">In 2023, following extensive community consultation, a community development was finalised for the Torridon and Kinlochewe Community Council area. This plan highlighted community priorities for local development. Following a successful funding application a </w:t>
      </w:r>
      <w:r w:rsidR="00774511">
        <w:rPr>
          <w:sz w:val="24"/>
          <w:szCs w:val="24"/>
          <w:lang w:val="en-GB"/>
        </w:rPr>
        <w:t>C</w:t>
      </w:r>
      <w:r>
        <w:rPr>
          <w:sz w:val="24"/>
          <w:szCs w:val="24"/>
          <w:lang w:val="en-GB"/>
        </w:rPr>
        <w:t xml:space="preserve">ommunity </w:t>
      </w:r>
      <w:r w:rsidR="00774511">
        <w:rPr>
          <w:sz w:val="24"/>
          <w:szCs w:val="24"/>
          <w:lang w:val="en-GB"/>
        </w:rPr>
        <w:t>D</w:t>
      </w:r>
      <w:r>
        <w:rPr>
          <w:sz w:val="24"/>
          <w:szCs w:val="24"/>
          <w:lang w:val="en-GB"/>
        </w:rPr>
        <w:t xml:space="preserve">evelopment </w:t>
      </w:r>
      <w:r w:rsidR="00774511">
        <w:rPr>
          <w:sz w:val="24"/>
          <w:szCs w:val="24"/>
          <w:lang w:val="en-GB"/>
        </w:rPr>
        <w:t>O</w:t>
      </w:r>
      <w:r>
        <w:rPr>
          <w:sz w:val="24"/>
          <w:szCs w:val="24"/>
          <w:lang w:val="en-GB"/>
        </w:rPr>
        <w:t>fficer was appointed in April 2024 to take forward the priorities in the plan. This work is overseen by the development plan subgroup who are a working group with membership drawn from a number of local organisations. This new post which will focus on a community resilience plan will work closely with the existing community development officer and development plan subgroup.</w:t>
      </w:r>
    </w:p>
    <w:p w14:paraId="719F15EB" w14:textId="77777777" w:rsidR="00C72A35" w:rsidRDefault="00C72A35">
      <w:pPr>
        <w:pStyle w:val="BodyText"/>
        <w:ind w:left="23" w:firstLine="0"/>
        <w:rPr>
          <w:sz w:val="24"/>
          <w:szCs w:val="24"/>
          <w:lang w:val="en-GB"/>
        </w:rPr>
      </w:pPr>
    </w:p>
    <w:p w14:paraId="56DB121B" w14:textId="5E7840B1" w:rsidR="00C72A35" w:rsidRDefault="00C72A35">
      <w:pPr>
        <w:pStyle w:val="BodyText"/>
        <w:ind w:left="23" w:firstLine="0"/>
        <w:rPr>
          <w:sz w:val="24"/>
          <w:szCs w:val="24"/>
          <w:lang w:val="en-GB"/>
        </w:rPr>
      </w:pPr>
      <w:r w:rsidRPr="00C72A35">
        <w:rPr>
          <w:sz w:val="24"/>
          <w:szCs w:val="24"/>
          <w:lang w:val="en-GB"/>
        </w:rPr>
        <w:t>The Torridon and Kinlochewe Community Council Area is classed a very remote rural and is among the top 10% furthest from services in Scotland. Th</w:t>
      </w:r>
      <w:r w:rsidR="007F369F">
        <w:rPr>
          <w:sz w:val="24"/>
          <w:szCs w:val="24"/>
          <w:lang w:val="en-GB"/>
        </w:rPr>
        <w:t>e</w:t>
      </w:r>
      <w:r w:rsidRPr="00C72A35">
        <w:rPr>
          <w:sz w:val="24"/>
          <w:szCs w:val="24"/>
          <w:lang w:val="en-GB"/>
        </w:rPr>
        <w:t xml:space="preserve"> communit</w:t>
      </w:r>
      <w:r w:rsidR="00813528">
        <w:rPr>
          <w:sz w:val="24"/>
          <w:szCs w:val="24"/>
          <w:lang w:val="en-GB"/>
        </w:rPr>
        <w:t>y</w:t>
      </w:r>
      <w:r w:rsidRPr="00C72A35">
        <w:rPr>
          <w:sz w:val="24"/>
          <w:szCs w:val="24"/>
          <w:lang w:val="en-GB"/>
        </w:rPr>
        <w:t xml:space="preserve"> face</w:t>
      </w:r>
      <w:r w:rsidR="00813528">
        <w:rPr>
          <w:sz w:val="24"/>
          <w:szCs w:val="24"/>
          <w:lang w:val="en-GB"/>
        </w:rPr>
        <w:t>s</w:t>
      </w:r>
      <w:r w:rsidRPr="00C72A35">
        <w:rPr>
          <w:sz w:val="24"/>
          <w:szCs w:val="24"/>
          <w:lang w:val="en-GB"/>
        </w:rPr>
        <w:t xml:space="preserve"> many of the same challenges as the rest of the Highlands such as rural depopulation, high house prices, an aging population and difficulty accessing services.</w:t>
      </w:r>
    </w:p>
    <w:p w14:paraId="37DEF052" w14:textId="77777777" w:rsidR="00C72A35" w:rsidRDefault="00C72A35">
      <w:pPr>
        <w:pStyle w:val="BodyText"/>
        <w:ind w:left="23" w:firstLine="0"/>
        <w:rPr>
          <w:sz w:val="24"/>
          <w:szCs w:val="24"/>
          <w:lang w:val="en-GB"/>
        </w:rPr>
      </w:pPr>
    </w:p>
    <w:p w14:paraId="5A402AB2" w14:textId="53A59827" w:rsidR="00C72A35" w:rsidRDefault="00C72A35">
      <w:pPr>
        <w:pStyle w:val="BodyText"/>
        <w:ind w:left="23" w:firstLine="0"/>
        <w:rPr>
          <w:sz w:val="24"/>
          <w:szCs w:val="24"/>
          <w:lang w:val="en-GB"/>
        </w:rPr>
      </w:pPr>
      <w:r w:rsidRPr="00C72A35">
        <w:rPr>
          <w:sz w:val="24"/>
          <w:szCs w:val="24"/>
          <w:lang w:val="en-GB"/>
        </w:rPr>
        <w:t>Our communit</w:t>
      </w:r>
      <w:r w:rsidR="00A35FFC">
        <w:rPr>
          <w:sz w:val="24"/>
          <w:szCs w:val="24"/>
          <w:lang w:val="en-GB"/>
        </w:rPr>
        <w:t>y</w:t>
      </w:r>
      <w:r w:rsidRPr="00C72A35">
        <w:rPr>
          <w:sz w:val="24"/>
          <w:szCs w:val="24"/>
          <w:lang w:val="en-GB"/>
        </w:rPr>
        <w:t xml:space="preserve"> </w:t>
      </w:r>
      <w:r w:rsidR="00A35FFC">
        <w:rPr>
          <w:sz w:val="24"/>
          <w:szCs w:val="24"/>
          <w:lang w:val="en-GB"/>
        </w:rPr>
        <w:t>is</w:t>
      </w:r>
      <w:r w:rsidRPr="00C72A35">
        <w:rPr>
          <w:sz w:val="24"/>
          <w:szCs w:val="24"/>
          <w:lang w:val="en-GB"/>
        </w:rPr>
        <w:t xml:space="preserve"> unprepared for the impacts of climate change and other emergencies and </w:t>
      </w:r>
      <w:r w:rsidR="00A35FFC">
        <w:rPr>
          <w:sz w:val="24"/>
          <w:szCs w:val="24"/>
          <w:lang w:val="en-GB"/>
        </w:rPr>
        <w:t xml:space="preserve">parts </w:t>
      </w:r>
      <w:r w:rsidRPr="00C72A35">
        <w:rPr>
          <w:sz w:val="24"/>
          <w:szCs w:val="24"/>
          <w:lang w:val="en-GB"/>
        </w:rPr>
        <w:t>can become cut off during poor weather. We recognise the need for robust community led planning to increase local resilience. We also hope this work can be the beginning of medium to long term planning for the impacts of climate change, which would look at how our communities can remain viable in the long term.</w:t>
      </w:r>
    </w:p>
    <w:p w14:paraId="3B7A0DD1" w14:textId="77777777" w:rsidR="00774511" w:rsidRDefault="00774511">
      <w:pPr>
        <w:pStyle w:val="BodyText"/>
        <w:ind w:left="23" w:firstLine="0"/>
        <w:rPr>
          <w:sz w:val="24"/>
          <w:szCs w:val="24"/>
          <w:lang w:val="en-GB"/>
        </w:rPr>
      </w:pPr>
    </w:p>
    <w:p w14:paraId="1F8CBAF0" w14:textId="0D102D0F" w:rsidR="00774511" w:rsidRPr="00C73B78" w:rsidRDefault="00774511">
      <w:pPr>
        <w:pStyle w:val="BodyText"/>
        <w:ind w:left="23" w:firstLine="0"/>
        <w:rPr>
          <w:sz w:val="24"/>
          <w:szCs w:val="24"/>
          <w:lang w:val="en-GB"/>
        </w:rPr>
      </w:pPr>
      <w:r>
        <w:rPr>
          <w:sz w:val="24"/>
          <w:szCs w:val="24"/>
          <w:lang w:val="en-GB"/>
        </w:rPr>
        <w:t xml:space="preserve">Phase 2 of the project will </w:t>
      </w:r>
      <w:r w:rsidR="00EE5ACD">
        <w:rPr>
          <w:sz w:val="24"/>
          <w:szCs w:val="24"/>
          <w:lang w:val="en-GB"/>
        </w:rPr>
        <w:t xml:space="preserve">involve </w:t>
      </w:r>
      <w:r>
        <w:rPr>
          <w:sz w:val="24"/>
          <w:szCs w:val="24"/>
          <w:lang w:val="en-GB"/>
        </w:rPr>
        <w:t>develop</w:t>
      </w:r>
      <w:r w:rsidR="008B0203">
        <w:rPr>
          <w:sz w:val="24"/>
          <w:szCs w:val="24"/>
          <w:lang w:val="en-GB"/>
        </w:rPr>
        <w:t>ing</w:t>
      </w:r>
      <w:r>
        <w:rPr>
          <w:sz w:val="24"/>
          <w:szCs w:val="24"/>
          <w:lang w:val="en-GB"/>
        </w:rPr>
        <w:t xml:space="preserve"> a funding strategy, mak</w:t>
      </w:r>
      <w:r w:rsidR="008B0203">
        <w:rPr>
          <w:sz w:val="24"/>
          <w:szCs w:val="24"/>
          <w:lang w:val="en-GB"/>
        </w:rPr>
        <w:t>ing</w:t>
      </w:r>
      <w:r>
        <w:rPr>
          <w:sz w:val="24"/>
          <w:szCs w:val="24"/>
          <w:lang w:val="en-GB"/>
        </w:rPr>
        <w:t xml:space="preserve"> necessary funding applications and review</w:t>
      </w:r>
      <w:r w:rsidR="008B0203">
        <w:rPr>
          <w:sz w:val="24"/>
          <w:szCs w:val="24"/>
          <w:lang w:val="en-GB"/>
        </w:rPr>
        <w:t>ing</w:t>
      </w:r>
      <w:r>
        <w:rPr>
          <w:sz w:val="24"/>
          <w:szCs w:val="24"/>
          <w:lang w:val="en-GB"/>
        </w:rPr>
        <w:t>, revis</w:t>
      </w:r>
      <w:r w:rsidR="008B0203">
        <w:rPr>
          <w:sz w:val="24"/>
          <w:szCs w:val="24"/>
          <w:lang w:val="en-GB"/>
        </w:rPr>
        <w:t>ing</w:t>
      </w:r>
      <w:r>
        <w:rPr>
          <w:sz w:val="24"/>
          <w:szCs w:val="24"/>
          <w:lang w:val="en-GB"/>
        </w:rPr>
        <w:t xml:space="preserve"> and finalis</w:t>
      </w:r>
      <w:r w:rsidR="008B0203">
        <w:rPr>
          <w:sz w:val="24"/>
          <w:szCs w:val="24"/>
          <w:lang w:val="en-GB"/>
        </w:rPr>
        <w:t>ing</w:t>
      </w:r>
      <w:r>
        <w:rPr>
          <w:sz w:val="24"/>
          <w:szCs w:val="24"/>
          <w:lang w:val="en-GB"/>
        </w:rPr>
        <w:t xml:space="preserve"> the community resilience plan.</w:t>
      </w:r>
    </w:p>
    <w:p w14:paraId="3489D3A1" w14:textId="77777777" w:rsidR="00FC6CB6" w:rsidRPr="00C73B78" w:rsidRDefault="00FC6CB6">
      <w:pPr>
        <w:pStyle w:val="BodyText"/>
        <w:ind w:left="0" w:firstLine="0"/>
        <w:rPr>
          <w:sz w:val="24"/>
          <w:szCs w:val="24"/>
          <w:lang w:val="en-GB"/>
        </w:rPr>
      </w:pPr>
    </w:p>
    <w:p w14:paraId="3F4508B1" w14:textId="77777777" w:rsidR="00FC6CB6" w:rsidRPr="00C73B78" w:rsidRDefault="00FC6CB6">
      <w:pPr>
        <w:pStyle w:val="BodyText"/>
        <w:spacing w:before="1"/>
        <w:ind w:left="0" w:firstLine="0"/>
        <w:rPr>
          <w:sz w:val="24"/>
          <w:szCs w:val="24"/>
          <w:lang w:val="en-GB"/>
        </w:rPr>
      </w:pPr>
    </w:p>
    <w:p w14:paraId="566B4CB6" w14:textId="77777777" w:rsidR="00FC6CB6" w:rsidRPr="00C73B78" w:rsidRDefault="00AF135E">
      <w:pPr>
        <w:pStyle w:val="Heading1"/>
        <w:rPr>
          <w:sz w:val="24"/>
          <w:szCs w:val="24"/>
          <w:lang w:val="en-GB"/>
        </w:rPr>
      </w:pPr>
      <w:r w:rsidRPr="00C73B78">
        <w:rPr>
          <w:sz w:val="24"/>
          <w:szCs w:val="24"/>
          <w:lang w:val="en-GB"/>
        </w:rPr>
        <w:t>Purpose</w:t>
      </w:r>
      <w:r w:rsidRPr="00C73B78">
        <w:rPr>
          <w:spacing w:val="-4"/>
          <w:sz w:val="24"/>
          <w:szCs w:val="24"/>
          <w:lang w:val="en-GB"/>
        </w:rPr>
        <w:t xml:space="preserve"> </w:t>
      </w:r>
      <w:r w:rsidRPr="00C73B78">
        <w:rPr>
          <w:sz w:val="24"/>
          <w:szCs w:val="24"/>
          <w:lang w:val="en-GB"/>
        </w:rPr>
        <w:t>of</w:t>
      </w:r>
      <w:r w:rsidRPr="00C73B78">
        <w:rPr>
          <w:spacing w:val="-6"/>
          <w:sz w:val="24"/>
          <w:szCs w:val="24"/>
          <w:lang w:val="en-GB"/>
        </w:rPr>
        <w:t xml:space="preserve"> </w:t>
      </w:r>
      <w:r w:rsidRPr="00C73B78">
        <w:rPr>
          <w:sz w:val="24"/>
          <w:szCs w:val="24"/>
          <w:lang w:val="en-GB"/>
        </w:rPr>
        <w:t>the</w:t>
      </w:r>
      <w:r w:rsidRPr="00C73B78">
        <w:rPr>
          <w:spacing w:val="-4"/>
          <w:sz w:val="24"/>
          <w:szCs w:val="24"/>
          <w:lang w:val="en-GB"/>
        </w:rPr>
        <w:t xml:space="preserve"> post</w:t>
      </w:r>
    </w:p>
    <w:p w14:paraId="44DF1C6C" w14:textId="621D4559" w:rsidR="00C72A35" w:rsidRPr="00C73B78" w:rsidRDefault="00C72A35">
      <w:pPr>
        <w:pStyle w:val="BodyText"/>
        <w:ind w:left="23" w:firstLine="0"/>
        <w:rPr>
          <w:sz w:val="24"/>
          <w:szCs w:val="24"/>
          <w:lang w:val="en-GB"/>
        </w:rPr>
      </w:pPr>
      <w:bookmarkStart w:id="0" w:name="_Hlk207963365"/>
      <w:r>
        <w:rPr>
          <w:sz w:val="24"/>
          <w:szCs w:val="24"/>
          <w:lang w:val="en-GB"/>
        </w:rPr>
        <w:t xml:space="preserve">This post will </w:t>
      </w:r>
      <w:r w:rsidR="00F25CE1">
        <w:rPr>
          <w:sz w:val="24"/>
          <w:szCs w:val="24"/>
          <w:lang w:val="en-GB"/>
        </w:rPr>
        <w:t>carry out</w:t>
      </w:r>
      <w:r>
        <w:rPr>
          <w:sz w:val="24"/>
          <w:szCs w:val="24"/>
          <w:lang w:val="en-GB"/>
        </w:rPr>
        <w:t xml:space="preserve"> community and partner engagement to develop a robust understanding of the possible impacts of area</w:t>
      </w:r>
      <w:r w:rsidR="00784DEA">
        <w:rPr>
          <w:sz w:val="24"/>
          <w:szCs w:val="24"/>
          <w:lang w:val="en-GB"/>
        </w:rPr>
        <w:t>-</w:t>
      </w:r>
      <w:r>
        <w:rPr>
          <w:sz w:val="24"/>
          <w:szCs w:val="24"/>
          <w:lang w:val="en-GB"/>
        </w:rPr>
        <w:t>wide emergencies such as wildfires or flooding</w:t>
      </w:r>
      <w:r w:rsidR="00784DEA">
        <w:rPr>
          <w:sz w:val="24"/>
          <w:szCs w:val="24"/>
          <w:lang w:val="en-GB"/>
        </w:rPr>
        <w:t xml:space="preserve"> </w:t>
      </w:r>
      <w:r w:rsidR="00D46BE1">
        <w:rPr>
          <w:sz w:val="24"/>
          <w:szCs w:val="24"/>
          <w:lang w:val="en-GB"/>
        </w:rPr>
        <w:t>and will</w:t>
      </w:r>
      <w:r>
        <w:rPr>
          <w:sz w:val="24"/>
          <w:szCs w:val="24"/>
          <w:lang w:val="en-GB"/>
        </w:rPr>
        <w:t xml:space="preserve"> develop a </w:t>
      </w:r>
      <w:r w:rsidR="00D46BE1">
        <w:rPr>
          <w:sz w:val="24"/>
          <w:szCs w:val="24"/>
          <w:lang w:val="en-GB"/>
        </w:rPr>
        <w:t xml:space="preserve">first </w:t>
      </w:r>
      <w:r>
        <w:rPr>
          <w:sz w:val="24"/>
          <w:szCs w:val="24"/>
          <w:lang w:val="en-GB"/>
        </w:rPr>
        <w:t xml:space="preserve">draft </w:t>
      </w:r>
      <w:r w:rsidR="00D46BE1">
        <w:rPr>
          <w:sz w:val="24"/>
          <w:szCs w:val="24"/>
          <w:lang w:val="en-GB"/>
        </w:rPr>
        <w:t xml:space="preserve">of a </w:t>
      </w:r>
      <w:r>
        <w:rPr>
          <w:sz w:val="24"/>
          <w:szCs w:val="24"/>
          <w:lang w:val="en-GB"/>
        </w:rPr>
        <w:t xml:space="preserve">community resilience plan. </w:t>
      </w:r>
    </w:p>
    <w:bookmarkEnd w:id="0"/>
    <w:p w14:paraId="31F60079" w14:textId="77777777" w:rsidR="00FC6CB6" w:rsidRPr="00C73B78" w:rsidRDefault="00AF135E">
      <w:pPr>
        <w:pStyle w:val="Heading1"/>
        <w:spacing w:before="256"/>
        <w:rPr>
          <w:sz w:val="24"/>
          <w:szCs w:val="24"/>
          <w:lang w:val="en-GB"/>
        </w:rPr>
      </w:pPr>
      <w:r w:rsidRPr="00C73B78">
        <w:rPr>
          <w:spacing w:val="-2"/>
          <w:sz w:val="24"/>
          <w:szCs w:val="24"/>
          <w:lang w:val="en-GB"/>
        </w:rPr>
        <w:t>Tasks</w:t>
      </w:r>
    </w:p>
    <w:p w14:paraId="62C9C156" w14:textId="37797D02" w:rsidR="00FC6CB6" w:rsidRPr="00C73B78" w:rsidRDefault="00784DEA">
      <w:pPr>
        <w:pStyle w:val="BodyText"/>
        <w:spacing w:before="1"/>
        <w:ind w:left="23" w:firstLine="0"/>
        <w:rPr>
          <w:sz w:val="24"/>
          <w:szCs w:val="24"/>
          <w:lang w:val="en-GB"/>
        </w:rPr>
      </w:pPr>
      <w:r>
        <w:rPr>
          <w:sz w:val="24"/>
          <w:szCs w:val="24"/>
          <w:lang w:val="en-GB"/>
        </w:rPr>
        <w:t>The first phase</w:t>
      </w:r>
      <w:r w:rsidR="006C2449">
        <w:rPr>
          <w:sz w:val="24"/>
          <w:szCs w:val="24"/>
          <w:lang w:val="en-GB"/>
        </w:rPr>
        <w:t xml:space="preserve"> of the project</w:t>
      </w:r>
      <w:r w:rsidR="00921A31">
        <w:rPr>
          <w:sz w:val="24"/>
          <w:szCs w:val="24"/>
          <w:lang w:val="en-GB"/>
        </w:rPr>
        <w:t xml:space="preserve"> will focus o</w:t>
      </w:r>
      <w:r w:rsidR="004944C8">
        <w:rPr>
          <w:sz w:val="24"/>
          <w:szCs w:val="24"/>
          <w:lang w:val="en-GB"/>
        </w:rPr>
        <w:t>n scoping, mapping and planning</w:t>
      </w:r>
      <w:r w:rsidR="0004512C">
        <w:rPr>
          <w:sz w:val="24"/>
          <w:szCs w:val="24"/>
          <w:lang w:val="en-GB"/>
        </w:rPr>
        <w:t xml:space="preserve"> with a first draft of the plan being a key deliverable for the end of </w:t>
      </w:r>
      <w:r>
        <w:rPr>
          <w:sz w:val="24"/>
          <w:szCs w:val="24"/>
          <w:lang w:val="en-GB"/>
        </w:rPr>
        <w:t>March 2026</w:t>
      </w:r>
      <w:r w:rsidR="0004512C">
        <w:rPr>
          <w:sz w:val="24"/>
          <w:szCs w:val="24"/>
          <w:lang w:val="en-GB"/>
        </w:rPr>
        <w:t xml:space="preserve">. </w:t>
      </w:r>
      <w:r w:rsidR="00A14216">
        <w:rPr>
          <w:sz w:val="24"/>
          <w:szCs w:val="24"/>
          <w:lang w:val="en-GB"/>
        </w:rPr>
        <w:t xml:space="preserve">Likely tasks within the </w:t>
      </w:r>
      <w:r w:rsidR="0089085D">
        <w:rPr>
          <w:sz w:val="24"/>
          <w:szCs w:val="24"/>
          <w:lang w:val="en-GB"/>
        </w:rPr>
        <w:t>process include</w:t>
      </w:r>
      <w:r w:rsidR="00AF135E" w:rsidRPr="00C73B78">
        <w:rPr>
          <w:spacing w:val="-2"/>
          <w:sz w:val="24"/>
          <w:szCs w:val="24"/>
          <w:lang w:val="en-GB"/>
        </w:rPr>
        <w:t>:</w:t>
      </w:r>
    </w:p>
    <w:p w14:paraId="710AF368" w14:textId="77777777" w:rsidR="00FC6CB6" w:rsidRPr="00C73B78" w:rsidRDefault="00FC6CB6">
      <w:pPr>
        <w:pStyle w:val="BodyText"/>
        <w:spacing w:before="2"/>
        <w:ind w:left="0" w:firstLine="0"/>
        <w:rPr>
          <w:sz w:val="24"/>
          <w:szCs w:val="24"/>
          <w:lang w:val="en-GB"/>
        </w:rPr>
      </w:pPr>
    </w:p>
    <w:p w14:paraId="06CACB9F" w14:textId="3E88E1BE" w:rsidR="00976FB1" w:rsidRDefault="001C6876">
      <w:pPr>
        <w:pStyle w:val="ListParagraph"/>
        <w:numPr>
          <w:ilvl w:val="0"/>
          <w:numId w:val="1"/>
        </w:numPr>
        <w:tabs>
          <w:tab w:val="left" w:pos="743"/>
        </w:tabs>
        <w:spacing w:line="254" w:lineRule="auto"/>
        <w:ind w:right="205"/>
        <w:rPr>
          <w:sz w:val="24"/>
          <w:szCs w:val="24"/>
          <w:lang w:val="en-GB"/>
        </w:rPr>
      </w:pPr>
      <w:r>
        <w:rPr>
          <w:sz w:val="24"/>
          <w:szCs w:val="24"/>
          <w:lang w:val="en-GB"/>
        </w:rPr>
        <w:t xml:space="preserve">Working </w:t>
      </w:r>
      <w:r w:rsidRPr="001C6876">
        <w:rPr>
          <w:sz w:val="24"/>
          <w:szCs w:val="24"/>
          <w:lang w:val="en-GB"/>
        </w:rPr>
        <w:t>with Highland Council Community Resilience team</w:t>
      </w:r>
      <w:r>
        <w:rPr>
          <w:sz w:val="24"/>
          <w:szCs w:val="24"/>
          <w:lang w:val="en-GB"/>
        </w:rPr>
        <w:t xml:space="preserve"> to develop the project</w:t>
      </w:r>
    </w:p>
    <w:p w14:paraId="39C98784" w14:textId="1550699E" w:rsidR="003E3173" w:rsidRDefault="003E3173">
      <w:pPr>
        <w:pStyle w:val="ListParagraph"/>
        <w:numPr>
          <w:ilvl w:val="0"/>
          <w:numId w:val="1"/>
        </w:numPr>
        <w:tabs>
          <w:tab w:val="left" w:pos="743"/>
        </w:tabs>
        <w:spacing w:line="254" w:lineRule="auto"/>
        <w:ind w:right="205"/>
        <w:rPr>
          <w:sz w:val="24"/>
          <w:szCs w:val="24"/>
          <w:lang w:val="en-GB"/>
        </w:rPr>
      </w:pPr>
      <w:r>
        <w:rPr>
          <w:sz w:val="24"/>
          <w:szCs w:val="24"/>
          <w:lang w:val="en-GB"/>
        </w:rPr>
        <w:t xml:space="preserve">Working with TDCA’s </w:t>
      </w:r>
      <w:r w:rsidR="00F420FB">
        <w:rPr>
          <w:sz w:val="24"/>
          <w:szCs w:val="24"/>
          <w:lang w:val="en-GB"/>
        </w:rPr>
        <w:t>Community</w:t>
      </w:r>
      <w:r>
        <w:rPr>
          <w:sz w:val="24"/>
          <w:szCs w:val="24"/>
          <w:lang w:val="en-GB"/>
        </w:rPr>
        <w:t xml:space="preserve"> Development Officer</w:t>
      </w:r>
      <w:r w:rsidR="00F420FB">
        <w:rPr>
          <w:sz w:val="24"/>
          <w:szCs w:val="24"/>
          <w:lang w:val="en-GB"/>
        </w:rPr>
        <w:t xml:space="preserve"> </w:t>
      </w:r>
      <w:r w:rsidR="00603A62">
        <w:rPr>
          <w:sz w:val="24"/>
          <w:szCs w:val="24"/>
          <w:lang w:val="en-GB"/>
        </w:rPr>
        <w:t xml:space="preserve">to design and implement a </w:t>
      </w:r>
      <w:r w:rsidR="00603A62">
        <w:rPr>
          <w:sz w:val="24"/>
          <w:szCs w:val="24"/>
          <w:lang w:val="en-GB"/>
        </w:rPr>
        <w:lastRenderedPageBreak/>
        <w:t>project evaluation framework</w:t>
      </w:r>
    </w:p>
    <w:p w14:paraId="423AB5D1" w14:textId="7C5B6350" w:rsidR="001C6876" w:rsidRDefault="0091219D">
      <w:pPr>
        <w:pStyle w:val="ListParagraph"/>
        <w:numPr>
          <w:ilvl w:val="0"/>
          <w:numId w:val="1"/>
        </w:numPr>
        <w:tabs>
          <w:tab w:val="left" w:pos="743"/>
        </w:tabs>
        <w:spacing w:line="254" w:lineRule="auto"/>
        <w:ind w:right="205"/>
        <w:rPr>
          <w:sz w:val="24"/>
          <w:szCs w:val="24"/>
          <w:lang w:val="en-GB"/>
        </w:rPr>
      </w:pPr>
      <w:r w:rsidRPr="0091219D">
        <w:rPr>
          <w:sz w:val="24"/>
          <w:szCs w:val="24"/>
          <w:lang w:val="en-GB"/>
        </w:rPr>
        <w:t xml:space="preserve">Meeting with </w:t>
      </w:r>
      <w:r w:rsidR="00B10E2D">
        <w:rPr>
          <w:sz w:val="24"/>
          <w:szCs w:val="24"/>
          <w:lang w:val="en-GB"/>
        </w:rPr>
        <w:t xml:space="preserve">and learning from </w:t>
      </w:r>
      <w:r w:rsidRPr="0091219D">
        <w:rPr>
          <w:sz w:val="24"/>
          <w:szCs w:val="24"/>
          <w:lang w:val="en-GB"/>
        </w:rPr>
        <w:t>other community groups who have completed Community Resilience Plans</w:t>
      </w:r>
    </w:p>
    <w:p w14:paraId="48F8FBA6" w14:textId="626C76AE" w:rsidR="000F40FC" w:rsidRDefault="000F40FC">
      <w:pPr>
        <w:pStyle w:val="ListParagraph"/>
        <w:numPr>
          <w:ilvl w:val="0"/>
          <w:numId w:val="1"/>
        </w:numPr>
        <w:tabs>
          <w:tab w:val="left" w:pos="743"/>
        </w:tabs>
        <w:spacing w:line="254" w:lineRule="auto"/>
        <w:ind w:right="205"/>
        <w:rPr>
          <w:sz w:val="24"/>
          <w:szCs w:val="24"/>
          <w:lang w:val="en-GB"/>
        </w:rPr>
      </w:pPr>
      <w:r w:rsidRPr="000F40FC">
        <w:rPr>
          <w:sz w:val="24"/>
          <w:szCs w:val="24"/>
          <w:lang w:val="en-GB"/>
        </w:rPr>
        <w:t>Mapping of additional barriers to engagement and how they will be overcome</w:t>
      </w:r>
    </w:p>
    <w:p w14:paraId="293B3C71" w14:textId="0D1EF3E1" w:rsidR="00D61480" w:rsidRDefault="00041350">
      <w:pPr>
        <w:pStyle w:val="ListParagraph"/>
        <w:numPr>
          <w:ilvl w:val="0"/>
          <w:numId w:val="1"/>
        </w:numPr>
        <w:tabs>
          <w:tab w:val="left" w:pos="743"/>
        </w:tabs>
        <w:spacing w:line="254" w:lineRule="auto"/>
        <w:ind w:right="205"/>
        <w:rPr>
          <w:sz w:val="24"/>
          <w:szCs w:val="24"/>
          <w:lang w:val="en-GB"/>
        </w:rPr>
      </w:pPr>
      <w:r w:rsidRPr="00041350">
        <w:rPr>
          <w:sz w:val="24"/>
          <w:szCs w:val="24"/>
          <w:lang w:val="en-GB"/>
        </w:rPr>
        <w:t>Development of various forms of community engagement – survey, events, informal conversations</w:t>
      </w:r>
      <w:r w:rsidR="002D7387">
        <w:rPr>
          <w:sz w:val="24"/>
          <w:szCs w:val="24"/>
          <w:lang w:val="en-GB"/>
        </w:rPr>
        <w:t xml:space="preserve"> and writing up of results</w:t>
      </w:r>
    </w:p>
    <w:p w14:paraId="5E75C69C" w14:textId="2334576B" w:rsidR="00AF32C5" w:rsidRPr="00C73B78" w:rsidRDefault="00AF135E" w:rsidP="00AF32C5">
      <w:pPr>
        <w:pStyle w:val="ListParagraph"/>
        <w:numPr>
          <w:ilvl w:val="0"/>
          <w:numId w:val="1"/>
        </w:numPr>
        <w:tabs>
          <w:tab w:val="left" w:pos="743"/>
        </w:tabs>
        <w:spacing w:before="1" w:line="256" w:lineRule="auto"/>
        <w:ind w:right="619"/>
        <w:rPr>
          <w:sz w:val="24"/>
          <w:szCs w:val="24"/>
          <w:lang w:val="en-GB"/>
        </w:rPr>
      </w:pPr>
      <w:r w:rsidRPr="00C73B78">
        <w:rPr>
          <w:sz w:val="24"/>
          <w:szCs w:val="24"/>
          <w:lang w:val="en-GB"/>
        </w:rPr>
        <w:t>Working</w:t>
      </w:r>
      <w:r w:rsidRPr="00C73B78">
        <w:rPr>
          <w:spacing w:val="-4"/>
          <w:sz w:val="24"/>
          <w:szCs w:val="24"/>
          <w:lang w:val="en-GB"/>
        </w:rPr>
        <w:t xml:space="preserve"> </w:t>
      </w:r>
      <w:r w:rsidRPr="00C73B78">
        <w:rPr>
          <w:sz w:val="24"/>
          <w:szCs w:val="24"/>
          <w:lang w:val="en-GB"/>
        </w:rPr>
        <w:t>with</w:t>
      </w:r>
      <w:r w:rsidRPr="00C73B78">
        <w:rPr>
          <w:spacing w:val="-5"/>
          <w:sz w:val="24"/>
          <w:szCs w:val="24"/>
          <w:lang w:val="en-GB"/>
        </w:rPr>
        <w:t xml:space="preserve"> </w:t>
      </w:r>
      <w:r w:rsidR="00CF5E28">
        <w:rPr>
          <w:sz w:val="24"/>
          <w:szCs w:val="24"/>
          <w:lang w:val="en-GB"/>
        </w:rPr>
        <w:t xml:space="preserve">TDCA’s </w:t>
      </w:r>
      <w:r w:rsidR="00B10E2D">
        <w:rPr>
          <w:sz w:val="24"/>
          <w:szCs w:val="24"/>
          <w:lang w:val="en-GB"/>
        </w:rPr>
        <w:t>C</w:t>
      </w:r>
      <w:r w:rsidR="00CF5E28">
        <w:rPr>
          <w:sz w:val="24"/>
          <w:szCs w:val="24"/>
          <w:lang w:val="en-GB"/>
        </w:rPr>
        <w:t xml:space="preserve">ommunity </w:t>
      </w:r>
      <w:r w:rsidR="00B10E2D">
        <w:rPr>
          <w:sz w:val="24"/>
          <w:szCs w:val="24"/>
          <w:lang w:val="en-GB"/>
        </w:rPr>
        <w:t>D</w:t>
      </w:r>
      <w:r w:rsidR="00CF5E28">
        <w:rPr>
          <w:sz w:val="24"/>
          <w:szCs w:val="24"/>
          <w:lang w:val="en-GB"/>
        </w:rPr>
        <w:t xml:space="preserve">evelopment </w:t>
      </w:r>
      <w:r w:rsidR="00B10E2D">
        <w:rPr>
          <w:sz w:val="24"/>
          <w:szCs w:val="24"/>
          <w:lang w:val="en-GB"/>
        </w:rPr>
        <w:t>O</w:t>
      </w:r>
      <w:r w:rsidR="00CF5E28">
        <w:rPr>
          <w:sz w:val="24"/>
          <w:szCs w:val="24"/>
          <w:lang w:val="en-GB"/>
        </w:rPr>
        <w:t xml:space="preserve">fficer and development plan sub-group </w:t>
      </w:r>
      <w:r w:rsidR="00186E51">
        <w:rPr>
          <w:sz w:val="24"/>
          <w:szCs w:val="24"/>
          <w:lang w:val="en-GB"/>
        </w:rPr>
        <w:t>to identify funding sources</w:t>
      </w:r>
      <w:r w:rsidR="008F50ED">
        <w:rPr>
          <w:sz w:val="24"/>
          <w:szCs w:val="24"/>
          <w:lang w:val="en-GB"/>
        </w:rPr>
        <w:t xml:space="preserve"> for plan implementation</w:t>
      </w:r>
      <w:r w:rsidR="0089085D">
        <w:rPr>
          <w:sz w:val="24"/>
          <w:szCs w:val="24"/>
          <w:lang w:val="en-GB"/>
        </w:rPr>
        <w:t xml:space="preserve"> in </w:t>
      </w:r>
      <w:r w:rsidR="0015286C">
        <w:rPr>
          <w:sz w:val="24"/>
          <w:szCs w:val="24"/>
          <w:lang w:val="en-GB"/>
        </w:rPr>
        <w:t>phase</w:t>
      </w:r>
      <w:r w:rsidR="0089085D">
        <w:rPr>
          <w:sz w:val="24"/>
          <w:szCs w:val="24"/>
          <w:lang w:val="en-GB"/>
        </w:rPr>
        <w:t xml:space="preserve"> 2</w:t>
      </w:r>
    </w:p>
    <w:p w14:paraId="67513F83" w14:textId="1A643F49" w:rsidR="00AF32C5" w:rsidRPr="00C73B78" w:rsidRDefault="00AF32C5" w:rsidP="00AF32C5">
      <w:pPr>
        <w:pStyle w:val="ListParagraph"/>
        <w:numPr>
          <w:ilvl w:val="0"/>
          <w:numId w:val="1"/>
        </w:numPr>
        <w:spacing w:before="1" w:line="256" w:lineRule="auto"/>
        <w:ind w:right="619"/>
        <w:rPr>
          <w:sz w:val="24"/>
          <w:szCs w:val="24"/>
          <w:lang w:val="en-GB"/>
        </w:rPr>
      </w:pPr>
      <w:r w:rsidRPr="00C73B78">
        <w:rPr>
          <w:sz w:val="24"/>
          <w:szCs w:val="24"/>
          <w:lang w:val="en-GB"/>
        </w:rPr>
        <w:t>Investigating relevant new issues that may arise and making recommendations to the sub-group</w:t>
      </w:r>
    </w:p>
    <w:p w14:paraId="487AC996" w14:textId="77777777" w:rsidR="00AF32C5" w:rsidRPr="008D6EF4" w:rsidRDefault="00AF32C5" w:rsidP="00AF32C5">
      <w:pPr>
        <w:spacing w:before="1" w:line="256" w:lineRule="auto"/>
        <w:ind w:left="383" w:right="619"/>
        <w:rPr>
          <w:sz w:val="24"/>
          <w:szCs w:val="24"/>
        </w:rPr>
      </w:pPr>
    </w:p>
    <w:p w14:paraId="00F23776" w14:textId="77777777" w:rsidR="00AF32C5" w:rsidRPr="008D6EF4" w:rsidRDefault="00AF32C5" w:rsidP="00AF32C5">
      <w:pPr>
        <w:tabs>
          <w:tab w:val="left" w:pos="743"/>
        </w:tabs>
        <w:spacing w:before="1" w:line="256" w:lineRule="auto"/>
        <w:ind w:left="383" w:right="619"/>
        <w:rPr>
          <w:sz w:val="24"/>
          <w:szCs w:val="24"/>
        </w:rPr>
      </w:pPr>
      <w:r w:rsidRPr="008D6EF4">
        <w:rPr>
          <w:sz w:val="24"/>
          <w:szCs w:val="24"/>
        </w:rPr>
        <w:t>In addition, the development officer will:</w:t>
      </w:r>
    </w:p>
    <w:p w14:paraId="67465D7E" w14:textId="5BC58946" w:rsidR="00AF32C5" w:rsidRPr="008D6EF4" w:rsidRDefault="00AF32C5" w:rsidP="00AF32C5">
      <w:pPr>
        <w:tabs>
          <w:tab w:val="left" w:pos="743"/>
        </w:tabs>
        <w:spacing w:before="1" w:line="256" w:lineRule="auto"/>
        <w:ind w:left="383" w:right="619"/>
        <w:rPr>
          <w:sz w:val="24"/>
          <w:szCs w:val="24"/>
        </w:rPr>
      </w:pPr>
      <w:r w:rsidRPr="008D6EF4">
        <w:rPr>
          <w:sz w:val="24"/>
          <w:szCs w:val="24"/>
        </w:rPr>
        <w:t>•</w:t>
      </w:r>
      <w:r w:rsidRPr="008D6EF4">
        <w:rPr>
          <w:sz w:val="24"/>
          <w:szCs w:val="24"/>
        </w:rPr>
        <w:tab/>
        <w:t xml:space="preserve">Provide secretariat for working groups </w:t>
      </w:r>
      <w:r w:rsidR="007F75F1">
        <w:rPr>
          <w:sz w:val="24"/>
          <w:szCs w:val="24"/>
        </w:rPr>
        <w:t>and meetings</w:t>
      </w:r>
    </w:p>
    <w:p w14:paraId="117D8A63" w14:textId="443030B9" w:rsidR="00AF32C5" w:rsidRPr="008D6EF4" w:rsidRDefault="00AF32C5" w:rsidP="00AF32C5">
      <w:pPr>
        <w:tabs>
          <w:tab w:val="left" w:pos="743"/>
        </w:tabs>
        <w:spacing w:before="1" w:line="256" w:lineRule="auto"/>
        <w:ind w:left="383" w:right="619"/>
        <w:rPr>
          <w:sz w:val="24"/>
          <w:szCs w:val="24"/>
        </w:rPr>
      </w:pPr>
      <w:r w:rsidRPr="008D6EF4">
        <w:rPr>
          <w:sz w:val="24"/>
          <w:szCs w:val="24"/>
        </w:rPr>
        <w:t>•</w:t>
      </w:r>
      <w:r w:rsidRPr="008D6EF4">
        <w:rPr>
          <w:sz w:val="24"/>
          <w:szCs w:val="24"/>
        </w:rPr>
        <w:tab/>
        <w:t>Draft reports (eg to TDCA and to funders)</w:t>
      </w:r>
    </w:p>
    <w:p w14:paraId="1832AE37" w14:textId="73077283" w:rsidR="00AF32C5" w:rsidRPr="008D6EF4" w:rsidRDefault="00AF32C5" w:rsidP="00AF32C5">
      <w:pPr>
        <w:tabs>
          <w:tab w:val="left" w:pos="743"/>
        </w:tabs>
        <w:spacing w:before="1" w:line="256" w:lineRule="auto"/>
        <w:ind w:left="383" w:right="619"/>
        <w:rPr>
          <w:sz w:val="24"/>
          <w:szCs w:val="24"/>
        </w:rPr>
      </w:pPr>
      <w:r w:rsidRPr="008D6EF4">
        <w:rPr>
          <w:sz w:val="24"/>
          <w:szCs w:val="24"/>
        </w:rPr>
        <w:t>•</w:t>
      </w:r>
      <w:r w:rsidRPr="008D6EF4">
        <w:rPr>
          <w:sz w:val="24"/>
          <w:szCs w:val="24"/>
        </w:rPr>
        <w:tab/>
        <w:t>Develop a range of communications materials to keep the public informed of work on the</w:t>
      </w:r>
      <w:r w:rsidR="00E53303">
        <w:rPr>
          <w:sz w:val="24"/>
          <w:szCs w:val="24"/>
        </w:rPr>
        <w:t xml:space="preserve"> </w:t>
      </w:r>
      <w:r w:rsidR="00B10E2D">
        <w:rPr>
          <w:sz w:val="24"/>
          <w:szCs w:val="24"/>
        </w:rPr>
        <w:t>community r</w:t>
      </w:r>
      <w:r w:rsidR="00E53303">
        <w:rPr>
          <w:sz w:val="24"/>
          <w:szCs w:val="24"/>
        </w:rPr>
        <w:t xml:space="preserve">esilience </w:t>
      </w:r>
      <w:r w:rsidR="00B10E2D">
        <w:rPr>
          <w:sz w:val="24"/>
          <w:szCs w:val="24"/>
        </w:rPr>
        <w:t>p</w:t>
      </w:r>
      <w:r w:rsidR="00E53303">
        <w:rPr>
          <w:sz w:val="24"/>
          <w:szCs w:val="24"/>
        </w:rPr>
        <w:t>lan</w:t>
      </w:r>
    </w:p>
    <w:p w14:paraId="4AB03C7F" w14:textId="247070C5" w:rsidR="004D07D2" w:rsidRDefault="00AF32C5" w:rsidP="004D07D2">
      <w:pPr>
        <w:tabs>
          <w:tab w:val="left" w:pos="743"/>
        </w:tabs>
        <w:spacing w:before="1" w:line="256" w:lineRule="auto"/>
        <w:ind w:left="383" w:right="619"/>
        <w:rPr>
          <w:sz w:val="24"/>
          <w:szCs w:val="24"/>
        </w:rPr>
      </w:pPr>
      <w:r w:rsidRPr="008D6EF4">
        <w:rPr>
          <w:sz w:val="24"/>
          <w:szCs w:val="24"/>
        </w:rPr>
        <w:t>•</w:t>
      </w:r>
      <w:r w:rsidRPr="008D6EF4">
        <w:rPr>
          <w:sz w:val="24"/>
          <w:szCs w:val="24"/>
        </w:rPr>
        <w:tab/>
        <w:t>Liaise with other community organisations and partners in the area and where appropriate co- ordinate with them on issues of common concer</w:t>
      </w:r>
      <w:r w:rsidR="004D07D2">
        <w:rPr>
          <w:sz w:val="24"/>
          <w:szCs w:val="24"/>
        </w:rPr>
        <w:t>n</w:t>
      </w:r>
    </w:p>
    <w:p w14:paraId="3664FB28" w14:textId="77777777" w:rsidR="004D07D2" w:rsidRDefault="004D07D2" w:rsidP="004D07D2">
      <w:pPr>
        <w:tabs>
          <w:tab w:val="left" w:pos="743"/>
        </w:tabs>
        <w:spacing w:before="1" w:line="256" w:lineRule="auto"/>
        <w:ind w:left="383" w:right="619"/>
        <w:rPr>
          <w:sz w:val="24"/>
          <w:szCs w:val="24"/>
        </w:rPr>
      </w:pPr>
    </w:p>
    <w:p w14:paraId="43064B6B" w14:textId="77777777" w:rsidR="004D07D2" w:rsidRDefault="004D07D2" w:rsidP="004D07D2">
      <w:pPr>
        <w:tabs>
          <w:tab w:val="left" w:pos="743"/>
        </w:tabs>
        <w:spacing w:before="1" w:line="256" w:lineRule="auto"/>
        <w:ind w:left="383" w:right="619"/>
        <w:rPr>
          <w:sz w:val="24"/>
          <w:szCs w:val="24"/>
        </w:rPr>
      </w:pPr>
    </w:p>
    <w:p w14:paraId="1D27A408" w14:textId="77777777" w:rsidR="004D07D2" w:rsidRPr="004D07D2" w:rsidRDefault="004D07D2" w:rsidP="004D07D2">
      <w:pPr>
        <w:tabs>
          <w:tab w:val="left" w:pos="743"/>
        </w:tabs>
        <w:spacing w:before="1" w:line="256" w:lineRule="auto"/>
        <w:ind w:left="383" w:right="619"/>
        <w:rPr>
          <w:b/>
          <w:bCs/>
          <w:sz w:val="24"/>
          <w:szCs w:val="24"/>
        </w:rPr>
      </w:pPr>
      <w:r w:rsidRPr="004D07D2">
        <w:rPr>
          <w:b/>
          <w:bCs/>
          <w:sz w:val="24"/>
          <w:szCs w:val="24"/>
        </w:rPr>
        <w:t>Conditions of work and in-work benefits</w:t>
      </w:r>
    </w:p>
    <w:p w14:paraId="14CC7D02" w14:textId="23ED7EF4" w:rsidR="004D07D2" w:rsidRPr="004D07D2" w:rsidRDefault="004D07D2" w:rsidP="004D07D2">
      <w:pPr>
        <w:numPr>
          <w:ilvl w:val="0"/>
          <w:numId w:val="1"/>
        </w:numPr>
        <w:tabs>
          <w:tab w:val="left" w:pos="743"/>
        </w:tabs>
        <w:spacing w:before="1" w:line="256" w:lineRule="auto"/>
        <w:ind w:right="619"/>
        <w:rPr>
          <w:sz w:val="24"/>
          <w:szCs w:val="24"/>
        </w:rPr>
      </w:pPr>
      <w:r w:rsidRPr="004D07D2">
        <w:rPr>
          <w:sz w:val="24"/>
          <w:szCs w:val="24"/>
        </w:rPr>
        <w:t>The post will be based in Loch Torridon Community Centre</w:t>
      </w:r>
      <w:r w:rsidR="005E5443">
        <w:rPr>
          <w:sz w:val="24"/>
          <w:szCs w:val="24"/>
        </w:rPr>
        <w:t xml:space="preserve"> with the option of some of the work being done remotely</w:t>
      </w:r>
    </w:p>
    <w:p w14:paraId="03E46EC0" w14:textId="400032BE" w:rsidR="004D07D2" w:rsidRDefault="004D07D2" w:rsidP="004D07D2">
      <w:pPr>
        <w:numPr>
          <w:ilvl w:val="0"/>
          <w:numId w:val="1"/>
        </w:numPr>
        <w:tabs>
          <w:tab w:val="left" w:pos="743"/>
        </w:tabs>
        <w:spacing w:before="1" w:line="256" w:lineRule="auto"/>
        <w:ind w:right="619"/>
        <w:rPr>
          <w:sz w:val="24"/>
          <w:szCs w:val="24"/>
        </w:rPr>
      </w:pPr>
      <w:r w:rsidRPr="004D07D2">
        <w:rPr>
          <w:sz w:val="24"/>
          <w:szCs w:val="24"/>
        </w:rPr>
        <w:t xml:space="preserve">Working hours will </w:t>
      </w:r>
      <w:r w:rsidR="005E5443">
        <w:rPr>
          <w:sz w:val="24"/>
          <w:szCs w:val="24"/>
        </w:rPr>
        <w:t>average</w:t>
      </w:r>
      <w:r w:rsidRPr="004D07D2">
        <w:rPr>
          <w:sz w:val="24"/>
          <w:szCs w:val="24"/>
        </w:rPr>
        <w:t xml:space="preserve"> 7.5 hours per week. </w:t>
      </w:r>
      <w:r w:rsidR="005E5443">
        <w:rPr>
          <w:sz w:val="24"/>
          <w:szCs w:val="24"/>
        </w:rPr>
        <w:t>The w</w:t>
      </w:r>
      <w:r w:rsidRPr="004D07D2">
        <w:rPr>
          <w:sz w:val="24"/>
          <w:szCs w:val="24"/>
        </w:rPr>
        <w:t>orking pattern can be flexible</w:t>
      </w:r>
      <w:r w:rsidR="005E5443">
        <w:rPr>
          <w:sz w:val="24"/>
          <w:szCs w:val="24"/>
        </w:rPr>
        <w:t xml:space="preserve"> over the month</w:t>
      </w:r>
    </w:p>
    <w:p w14:paraId="208322FC" w14:textId="7ADC8F23" w:rsidR="00B10E2D" w:rsidRPr="004D07D2" w:rsidRDefault="00B10E2D" w:rsidP="004D07D2">
      <w:pPr>
        <w:numPr>
          <w:ilvl w:val="0"/>
          <w:numId w:val="1"/>
        </w:numPr>
        <w:tabs>
          <w:tab w:val="left" w:pos="743"/>
        </w:tabs>
        <w:spacing w:before="1" w:line="256" w:lineRule="auto"/>
        <w:ind w:right="619"/>
        <w:rPr>
          <w:sz w:val="24"/>
          <w:szCs w:val="24"/>
        </w:rPr>
      </w:pPr>
      <w:r w:rsidRPr="004D07D2">
        <w:rPr>
          <w:sz w:val="24"/>
          <w:szCs w:val="24"/>
        </w:rPr>
        <w:t>Secondments will be considered</w:t>
      </w:r>
    </w:p>
    <w:p w14:paraId="6D7977FD" w14:textId="01BA92E0" w:rsidR="004D07D2" w:rsidRPr="004D07D2" w:rsidRDefault="004D07D2" w:rsidP="004D07D2">
      <w:pPr>
        <w:numPr>
          <w:ilvl w:val="0"/>
          <w:numId w:val="1"/>
        </w:numPr>
        <w:tabs>
          <w:tab w:val="left" w:pos="742"/>
        </w:tabs>
        <w:spacing w:before="1" w:line="256" w:lineRule="auto"/>
        <w:ind w:right="619"/>
        <w:rPr>
          <w:sz w:val="24"/>
          <w:szCs w:val="24"/>
        </w:rPr>
      </w:pPr>
      <w:r w:rsidRPr="004D07D2">
        <w:rPr>
          <w:sz w:val="24"/>
          <w:szCs w:val="24"/>
        </w:rPr>
        <w:t>Some evening and weekend work will be required and time off in lieu will be offered</w:t>
      </w:r>
    </w:p>
    <w:p w14:paraId="67FD269C" w14:textId="32AA8AF6" w:rsidR="004D07D2" w:rsidRPr="004D07D2" w:rsidRDefault="004D07D2" w:rsidP="004D07D2">
      <w:pPr>
        <w:numPr>
          <w:ilvl w:val="0"/>
          <w:numId w:val="1"/>
        </w:numPr>
        <w:tabs>
          <w:tab w:val="left" w:pos="743"/>
        </w:tabs>
        <w:spacing w:before="1" w:line="256" w:lineRule="auto"/>
        <w:ind w:right="619"/>
        <w:rPr>
          <w:sz w:val="24"/>
          <w:szCs w:val="24"/>
        </w:rPr>
      </w:pPr>
      <w:r w:rsidRPr="004D07D2">
        <w:rPr>
          <w:sz w:val="24"/>
          <w:szCs w:val="24"/>
        </w:rPr>
        <w:t>The standard paid annual leave entitlement is 30 days (inclusive of public/bank holidays) pro rata per calendar year</w:t>
      </w:r>
    </w:p>
    <w:p w14:paraId="75BF18B1" w14:textId="17CC26E2" w:rsidR="004D07D2" w:rsidRPr="004D07D2" w:rsidRDefault="004D07D2" w:rsidP="004D07D2">
      <w:pPr>
        <w:numPr>
          <w:ilvl w:val="0"/>
          <w:numId w:val="1"/>
        </w:numPr>
        <w:tabs>
          <w:tab w:val="left" w:pos="742"/>
        </w:tabs>
        <w:spacing w:before="1" w:line="256" w:lineRule="auto"/>
        <w:ind w:right="619"/>
        <w:rPr>
          <w:sz w:val="24"/>
          <w:szCs w:val="24"/>
        </w:rPr>
      </w:pPr>
      <w:r w:rsidRPr="004D07D2">
        <w:rPr>
          <w:sz w:val="24"/>
          <w:szCs w:val="24"/>
        </w:rPr>
        <w:t>Membership of NEST workplace pension scheme</w:t>
      </w:r>
      <w:r w:rsidR="009618B3">
        <w:rPr>
          <w:sz w:val="24"/>
          <w:szCs w:val="24"/>
        </w:rPr>
        <w:t xml:space="preserve"> available</w:t>
      </w:r>
      <w:r w:rsidR="003802D5">
        <w:rPr>
          <w:sz w:val="24"/>
          <w:szCs w:val="24"/>
        </w:rPr>
        <w:t xml:space="preserve"> if requested</w:t>
      </w:r>
    </w:p>
    <w:p w14:paraId="3F233F54" w14:textId="432BE0E8" w:rsidR="004D07D2" w:rsidRPr="004D07D2" w:rsidRDefault="004D07D2" w:rsidP="004D07D2">
      <w:pPr>
        <w:numPr>
          <w:ilvl w:val="0"/>
          <w:numId w:val="1"/>
        </w:numPr>
        <w:tabs>
          <w:tab w:val="left" w:pos="743"/>
        </w:tabs>
        <w:spacing w:before="1" w:line="256" w:lineRule="auto"/>
        <w:ind w:right="619"/>
        <w:rPr>
          <w:sz w:val="24"/>
          <w:szCs w:val="24"/>
        </w:rPr>
      </w:pPr>
      <w:r w:rsidRPr="004D07D2">
        <w:rPr>
          <w:sz w:val="24"/>
          <w:szCs w:val="24"/>
        </w:rPr>
        <w:t>TDCA is a living wage employer with a fair work first policy and would be happy to share this with potential candidates</w:t>
      </w:r>
    </w:p>
    <w:p w14:paraId="46414B43" w14:textId="38D7EB83" w:rsidR="004D07D2" w:rsidRPr="004D07D2" w:rsidRDefault="004D07D2" w:rsidP="004D07D2">
      <w:pPr>
        <w:numPr>
          <w:ilvl w:val="0"/>
          <w:numId w:val="1"/>
        </w:numPr>
        <w:tabs>
          <w:tab w:val="left" w:pos="743"/>
        </w:tabs>
        <w:spacing w:before="1" w:line="256" w:lineRule="auto"/>
        <w:ind w:right="619"/>
        <w:rPr>
          <w:sz w:val="24"/>
          <w:szCs w:val="24"/>
        </w:rPr>
      </w:pPr>
      <w:r w:rsidRPr="004D07D2">
        <w:rPr>
          <w:sz w:val="24"/>
          <w:szCs w:val="24"/>
        </w:rPr>
        <w:t>We would be very glad to discuss any accessibility adjustment requirements and associated in-work support that may be needed to ensure a positive and inclusive workplace</w:t>
      </w:r>
    </w:p>
    <w:p w14:paraId="7B52DC22" w14:textId="7E850142" w:rsidR="004B091C" w:rsidRPr="007E6D6B" w:rsidRDefault="004D07D2" w:rsidP="007E6D6B">
      <w:pPr>
        <w:numPr>
          <w:ilvl w:val="0"/>
          <w:numId w:val="1"/>
        </w:numPr>
        <w:tabs>
          <w:tab w:val="left" w:pos="743"/>
        </w:tabs>
        <w:spacing w:before="1" w:line="256" w:lineRule="auto"/>
        <w:ind w:right="619"/>
        <w:rPr>
          <w:sz w:val="24"/>
          <w:szCs w:val="24"/>
        </w:rPr>
        <w:sectPr w:rsidR="004B091C" w:rsidRPr="007E6D6B">
          <w:headerReference w:type="default" r:id="rId8"/>
          <w:footerReference w:type="default" r:id="rId9"/>
          <w:type w:val="continuous"/>
          <w:pgSz w:w="11910" w:h="16840"/>
          <w:pgMar w:top="980" w:right="1417" w:bottom="940" w:left="1417" w:header="756" w:footer="750" w:gutter="0"/>
          <w:pgNumType w:start="1"/>
          <w:cols w:space="720"/>
        </w:sectPr>
      </w:pPr>
      <w:r w:rsidRPr="004D07D2">
        <w:rPr>
          <w:sz w:val="24"/>
          <w:szCs w:val="24"/>
        </w:rPr>
        <w:t>TDCA takes a proactive approach to staff development, and seeks to provide staff with training and development opportunities</w:t>
      </w:r>
    </w:p>
    <w:p w14:paraId="338ED4AE" w14:textId="3F04ED63" w:rsidR="00FC6CB6" w:rsidRPr="004B091C" w:rsidRDefault="00AF135E" w:rsidP="00616A9F">
      <w:pPr>
        <w:rPr>
          <w:sz w:val="24"/>
          <w:szCs w:val="24"/>
        </w:rPr>
      </w:pPr>
      <w:r w:rsidRPr="004B091C">
        <w:rPr>
          <w:b/>
          <w:bCs/>
          <w:sz w:val="24"/>
          <w:szCs w:val="24"/>
        </w:rPr>
        <w:lastRenderedPageBreak/>
        <w:t>Person</w:t>
      </w:r>
      <w:r w:rsidRPr="004B091C">
        <w:rPr>
          <w:b/>
          <w:bCs/>
          <w:spacing w:val="-11"/>
          <w:sz w:val="24"/>
          <w:szCs w:val="24"/>
        </w:rPr>
        <w:t xml:space="preserve"> </w:t>
      </w:r>
      <w:r w:rsidRPr="004B091C">
        <w:rPr>
          <w:b/>
          <w:bCs/>
          <w:spacing w:val="-2"/>
          <w:sz w:val="24"/>
          <w:szCs w:val="24"/>
        </w:rPr>
        <w:t>specificat</w:t>
      </w:r>
      <w:r w:rsidR="004B091C">
        <w:rPr>
          <w:b/>
          <w:bCs/>
          <w:spacing w:val="-2"/>
          <w:sz w:val="24"/>
          <w:szCs w:val="24"/>
        </w:rPr>
        <w:t>ion</w:t>
      </w:r>
    </w:p>
    <w:p w14:paraId="43AA31D1" w14:textId="77777777" w:rsidR="004B091C" w:rsidRDefault="004B091C" w:rsidP="00C72A35">
      <w:pPr>
        <w:ind w:left="23"/>
        <w:rPr>
          <w:sz w:val="24"/>
          <w:szCs w:val="24"/>
        </w:rPr>
      </w:pPr>
    </w:p>
    <w:p w14:paraId="7B9471F0" w14:textId="35E4335A" w:rsidR="00C72A35" w:rsidRPr="00C72A35" w:rsidRDefault="00AF135E" w:rsidP="00C72A35">
      <w:pPr>
        <w:ind w:left="23"/>
        <w:rPr>
          <w:sz w:val="24"/>
          <w:szCs w:val="24"/>
        </w:rPr>
      </w:pPr>
      <w:r w:rsidRPr="008D6EF4">
        <w:rPr>
          <w:sz w:val="24"/>
          <w:szCs w:val="24"/>
        </w:rPr>
        <w:t>We</w:t>
      </w:r>
      <w:r w:rsidRPr="008D6EF4">
        <w:rPr>
          <w:spacing w:val="-5"/>
          <w:sz w:val="24"/>
          <w:szCs w:val="24"/>
        </w:rPr>
        <w:t xml:space="preserve"> </w:t>
      </w:r>
      <w:r w:rsidRPr="008D6EF4">
        <w:rPr>
          <w:sz w:val="24"/>
          <w:szCs w:val="24"/>
        </w:rPr>
        <w:t>are</w:t>
      </w:r>
      <w:r w:rsidRPr="008D6EF4">
        <w:rPr>
          <w:spacing w:val="-5"/>
          <w:sz w:val="24"/>
          <w:szCs w:val="24"/>
        </w:rPr>
        <w:t xml:space="preserve"> </w:t>
      </w:r>
      <w:r w:rsidRPr="008D6EF4">
        <w:rPr>
          <w:sz w:val="24"/>
          <w:szCs w:val="24"/>
        </w:rPr>
        <w:t>looking</w:t>
      </w:r>
      <w:r w:rsidRPr="008D6EF4">
        <w:rPr>
          <w:spacing w:val="-6"/>
          <w:sz w:val="24"/>
          <w:szCs w:val="24"/>
        </w:rPr>
        <w:t xml:space="preserve"> </w:t>
      </w:r>
      <w:r w:rsidRPr="008D6EF4">
        <w:rPr>
          <w:sz w:val="24"/>
          <w:szCs w:val="24"/>
        </w:rPr>
        <w:t>for</w:t>
      </w:r>
      <w:r w:rsidRPr="008D6EF4">
        <w:rPr>
          <w:spacing w:val="-5"/>
          <w:sz w:val="24"/>
          <w:szCs w:val="24"/>
        </w:rPr>
        <w:t xml:space="preserve"> </w:t>
      </w:r>
      <w:r w:rsidRPr="008D6EF4">
        <w:rPr>
          <w:sz w:val="24"/>
          <w:szCs w:val="24"/>
        </w:rPr>
        <w:t>a</w:t>
      </w:r>
      <w:r w:rsidRPr="008D6EF4">
        <w:rPr>
          <w:spacing w:val="-5"/>
          <w:sz w:val="24"/>
          <w:szCs w:val="24"/>
        </w:rPr>
        <w:t xml:space="preserve"> </w:t>
      </w:r>
      <w:r w:rsidRPr="008D6EF4">
        <w:rPr>
          <w:sz w:val="24"/>
          <w:szCs w:val="24"/>
        </w:rPr>
        <w:t>highly</w:t>
      </w:r>
      <w:r w:rsidRPr="008D6EF4">
        <w:rPr>
          <w:spacing w:val="-7"/>
          <w:sz w:val="24"/>
          <w:szCs w:val="24"/>
        </w:rPr>
        <w:t xml:space="preserve"> </w:t>
      </w:r>
      <w:r w:rsidRPr="008D6EF4">
        <w:rPr>
          <w:sz w:val="24"/>
          <w:szCs w:val="24"/>
        </w:rPr>
        <w:t>driven</w:t>
      </w:r>
      <w:r w:rsidRPr="008D6EF4">
        <w:rPr>
          <w:spacing w:val="-5"/>
          <w:sz w:val="24"/>
          <w:szCs w:val="24"/>
        </w:rPr>
        <w:t xml:space="preserve"> </w:t>
      </w:r>
      <w:r w:rsidRPr="008D6EF4">
        <w:rPr>
          <w:sz w:val="24"/>
          <w:szCs w:val="24"/>
        </w:rPr>
        <w:t>and</w:t>
      </w:r>
      <w:r w:rsidRPr="008D6EF4">
        <w:rPr>
          <w:spacing w:val="-7"/>
          <w:sz w:val="24"/>
          <w:szCs w:val="24"/>
        </w:rPr>
        <w:t xml:space="preserve"> </w:t>
      </w:r>
      <w:r w:rsidRPr="008D6EF4">
        <w:rPr>
          <w:sz w:val="24"/>
          <w:szCs w:val="24"/>
        </w:rPr>
        <w:t>capable</w:t>
      </w:r>
      <w:r w:rsidRPr="008D6EF4">
        <w:rPr>
          <w:spacing w:val="-5"/>
          <w:sz w:val="24"/>
          <w:szCs w:val="24"/>
        </w:rPr>
        <w:t xml:space="preserve"> </w:t>
      </w:r>
      <w:r w:rsidRPr="008D6EF4">
        <w:rPr>
          <w:sz w:val="24"/>
          <w:szCs w:val="24"/>
        </w:rPr>
        <w:t>individual,</w:t>
      </w:r>
      <w:r w:rsidRPr="008D6EF4">
        <w:rPr>
          <w:spacing w:val="-5"/>
          <w:sz w:val="24"/>
          <w:szCs w:val="24"/>
        </w:rPr>
        <w:t xml:space="preserve"> </w:t>
      </w:r>
      <w:r w:rsidRPr="008D6EF4">
        <w:rPr>
          <w:sz w:val="24"/>
          <w:szCs w:val="24"/>
        </w:rPr>
        <w:t>experienced</w:t>
      </w:r>
      <w:r w:rsidRPr="008D6EF4">
        <w:rPr>
          <w:spacing w:val="-7"/>
          <w:sz w:val="24"/>
          <w:szCs w:val="24"/>
        </w:rPr>
        <w:t xml:space="preserve"> </w:t>
      </w:r>
      <w:r w:rsidRPr="008D6EF4">
        <w:rPr>
          <w:sz w:val="24"/>
          <w:szCs w:val="24"/>
        </w:rPr>
        <w:t>in</w:t>
      </w:r>
      <w:r w:rsidRPr="008D6EF4">
        <w:rPr>
          <w:spacing w:val="-5"/>
          <w:sz w:val="24"/>
          <w:szCs w:val="24"/>
        </w:rPr>
        <w:t xml:space="preserve"> </w:t>
      </w:r>
      <w:r w:rsidRPr="008D6EF4">
        <w:rPr>
          <w:sz w:val="24"/>
          <w:szCs w:val="24"/>
        </w:rPr>
        <w:t>community</w:t>
      </w:r>
      <w:r w:rsidRPr="008D6EF4">
        <w:rPr>
          <w:spacing w:val="-5"/>
          <w:sz w:val="24"/>
          <w:szCs w:val="24"/>
        </w:rPr>
        <w:t xml:space="preserve"> </w:t>
      </w:r>
      <w:r w:rsidRPr="008D6EF4">
        <w:rPr>
          <w:sz w:val="24"/>
          <w:szCs w:val="24"/>
        </w:rPr>
        <w:t>development, local engagement and project development who is able to build and sustain good working relationships</w:t>
      </w:r>
      <w:r w:rsidRPr="008D6EF4">
        <w:rPr>
          <w:spacing w:val="-3"/>
          <w:sz w:val="24"/>
          <w:szCs w:val="24"/>
        </w:rPr>
        <w:t xml:space="preserve"> </w:t>
      </w:r>
      <w:r w:rsidRPr="008D6EF4">
        <w:rPr>
          <w:sz w:val="24"/>
          <w:szCs w:val="24"/>
        </w:rPr>
        <w:t>with</w:t>
      </w:r>
      <w:r w:rsidRPr="008D6EF4">
        <w:rPr>
          <w:spacing w:val="-3"/>
          <w:sz w:val="24"/>
          <w:szCs w:val="24"/>
        </w:rPr>
        <w:t xml:space="preserve"> </w:t>
      </w:r>
      <w:r w:rsidRPr="008D6EF4">
        <w:rPr>
          <w:sz w:val="24"/>
          <w:szCs w:val="24"/>
        </w:rPr>
        <w:t>a range</w:t>
      </w:r>
      <w:r w:rsidRPr="008D6EF4">
        <w:rPr>
          <w:spacing w:val="-2"/>
          <w:sz w:val="24"/>
          <w:szCs w:val="24"/>
        </w:rPr>
        <w:t xml:space="preserve"> </w:t>
      </w:r>
      <w:r w:rsidRPr="008D6EF4">
        <w:rPr>
          <w:sz w:val="24"/>
          <w:szCs w:val="24"/>
        </w:rPr>
        <w:t>of stakeholders. The following</w:t>
      </w:r>
      <w:r w:rsidRPr="008D6EF4">
        <w:rPr>
          <w:spacing w:val="-2"/>
          <w:sz w:val="24"/>
          <w:szCs w:val="24"/>
        </w:rPr>
        <w:t xml:space="preserve"> </w:t>
      </w:r>
      <w:r w:rsidRPr="008D6EF4">
        <w:rPr>
          <w:sz w:val="24"/>
          <w:szCs w:val="24"/>
        </w:rPr>
        <w:t>are the essential</w:t>
      </w:r>
      <w:r w:rsidRPr="008D6EF4">
        <w:rPr>
          <w:spacing w:val="-5"/>
          <w:sz w:val="24"/>
          <w:szCs w:val="24"/>
        </w:rPr>
        <w:t xml:space="preserve"> </w:t>
      </w:r>
      <w:r w:rsidRPr="008D6EF4">
        <w:rPr>
          <w:sz w:val="24"/>
          <w:szCs w:val="24"/>
        </w:rPr>
        <w:t>and</w:t>
      </w:r>
      <w:r w:rsidRPr="008D6EF4">
        <w:rPr>
          <w:spacing w:val="-1"/>
          <w:sz w:val="24"/>
          <w:szCs w:val="24"/>
        </w:rPr>
        <w:t xml:space="preserve"> </w:t>
      </w:r>
      <w:r w:rsidRPr="008D6EF4">
        <w:rPr>
          <w:sz w:val="24"/>
          <w:szCs w:val="24"/>
        </w:rPr>
        <w:t>desirable elements</w:t>
      </w:r>
      <w:r w:rsidRPr="008D6EF4">
        <w:rPr>
          <w:spacing w:val="-1"/>
          <w:sz w:val="24"/>
          <w:szCs w:val="24"/>
        </w:rPr>
        <w:t xml:space="preserve"> </w:t>
      </w:r>
      <w:r w:rsidRPr="008D6EF4">
        <w:rPr>
          <w:sz w:val="24"/>
          <w:szCs w:val="24"/>
        </w:rPr>
        <w:t>for candidates for the</w:t>
      </w:r>
      <w:r w:rsidR="004B091C">
        <w:rPr>
          <w:sz w:val="24"/>
          <w:szCs w:val="24"/>
        </w:rPr>
        <w:t xml:space="preserve"> </w:t>
      </w:r>
      <w:r w:rsidRPr="008D6EF4">
        <w:rPr>
          <w:sz w:val="24"/>
          <w:szCs w:val="24"/>
        </w:rPr>
        <w:t>role and in your application and the interview process we will expect you to</w:t>
      </w:r>
      <w:r w:rsidR="00C72A35" w:rsidRPr="00C72A35">
        <w:rPr>
          <w:sz w:val="24"/>
          <w:szCs w:val="24"/>
        </w:rPr>
        <w:t xml:space="preserve"> provide examples that demonstrate how you meet these. This will inform scoring of applications.</w:t>
      </w:r>
    </w:p>
    <w:p w14:paraId="0981DBED" w14:textId="08E3F4CF" w:rsidR="00FC6CB6" w:rsidRPr="008D6EF4" w:rsidRDefault="00FC6CB6">
      <w:pPr>
        <w:ind w:left="23"/>
        <w:rPr>
          <w:sz w:val="24"/>
          <w:szCs w:val="24"/>
        </w:rPr>
      </w:pPr>
    </w:p>
    <w:p w14:paraId="5BF3C3EA" w14:textId="77777777" w:rsidR="00FC6CB6" w:rsidRPr="00C73B78" w:rsidRDefault="00FC6CB6">
      <w:pPr>
        <w:pStyle w:val="BodyText"/>
        <w:ind w:left="0" w:firstLine="0"/>
        <w:rPr>
          <w:sz w:val="24"/>
          <w:szCs w:val="24"/>
          <w:lang w:val="en-GB"/>
        </w:rPr>
      </w:pPr>
    </w:p>
    <w:p w14:paraId="31AFBFAD" w14:textId="77777777" w:rsidR="00FC6CB6" w:rsidRPr="00C73B78" w:rsidRDefault="00AF135E">
      <w:pPr>
        <w:pStyle w:val="Heading1"/>
        <w:rPr>
          <w:sz w:val="24"/>
          <w:szCs w:val="24"/>
          <w:lang w:val="en-GB"/>
        </w:rPr>
      </w:pPr>
      <w:r w:rsidRPr="00C73B78">
        <w:rPr>
          <w:spacing w:val="-2"/>
          <w:sz w:val="24"/>
          <w:szCs w:val="24"/>
          <w:lang w:val="en-GB"/>
        </w:rPr>
        <w:t>Experience:</w:t>
      </w:r>
    </w:p>
    <w:p w14:paraId="3E591741" w14:textId="77777777" w:rsidR="00FC6CB6" w:rsidRPr="008D6EF4" w:rsidRDefault="00AF135E">
      <w:pPr>
        <w:spacing w:before="121" w:line="256" w:lineRule="exact"/>
        <w:ind w:left="23"/>
        <w:rPr>
          <w:i/>
          <w:sz w:val="24"/>
          <w:szCs w:val="24"/>
        </w:rPr>
      </w:pPr>
      <w:r w:rsidRPr="008D6EF4">
        <w:rPr>
          <w:i/>
          <w:spacing w:val="-2"/>
          <w:sz w:val="24"/>
          <w:szCs w:val="24"/>
        </w:rPr>
        <w:t>Essential</w:t>
      </w:r>
    </w:p>
    <w:p w14:paraId="304376F6" w14:textId="5AD1038C" w:rsidR="00FC6CB6" w:rsidRPr="00C73B78" w:rsidRDefault="00AF135E">
      <w:pPr>
        <w:pStyle w:val="ListParagraph"/>
        <w:numPr>
          <w:ilvl w:val="0"/>
          <w:numId w:val="1"/>
        </w:numPr>
        <w:tabs>
          <w:tab w:val="left" w:pos="743"/>
        </w:tabs>
        <w:spacing w:line="267" w:lineRule="exact"/>
        <w:rPr>
          <w:sz w:val="24"/>
          <w:szCs w:val="24"/>
          <w:lang w:val="en-GB"/>
        </w:rPr>
      </w:pPr>
      <w:r w:rsidRPr="00C73B78">
        <w:rPr>
          <w:sz w:val="24"/>
          <w:szCs w:val="24"/>
          <w:lang w:val="en-GB"/>
        </w:rPr>
        <w:t>Carrying</w:t>
      </w:r>
      <w:r w:rsidRPr="00C73B78">
        <w:rPr>
          <w:spacing w:val="-7"/>
          <w:sz w:val="24"/>
          <w:szCs w:val="24"/>
          <w:lang w:val="en-GB"/>
        </w:rPr>
        <w:t xml:space="preserve"> </w:t>
      </w:r>
      <w:r w:rsidRPr="00C73B78">
        <w:rPr>
          <w:sz w:val="24"/>
          <w:szCs w:val="24"/>
          <w:lang w:val="en-GB"/>
        </w:rPr>
        <w:t>out</w:t>
      </w:r>
      <w:r w:rsidRPr="00C73B78">
        <w:rPr>
          <w:spacing w:val="-6"/>
          <w:sz w:val="24"/>
          <w:szCs w:val="24"/>
          <w:lang w:val="en-GB"/>
        </w:rPr>
        <w:t xml:space="preserve"> </w:t>
      </w:r>
      <w:r w:rsidRPr="00C73B78">
        <w:rPr>
          <w:sz w:val="24"/>
          <w:szCs w:val="24"/>
          <w:lang w:val="en-GB"/>
        </w:rPr>
        <w:t>project</w:t>
      </w:r>
      <w:r w:rsidRPr="00C73B78">
        <w:rPr>
          <w:spacing w:val="-5"/>
          <w:sz w:val="24"/>
          <w:szCs w:val="24"/>
          <w:lang w:val="en-GB"/>
        </w:rPr>
        <w:t xml:space="preserve"> </w:t>
      </w:r>
      <w:r w:rsidRPr="00C73B78">
        <w:rPr>
          <w:sz w:val="24"/>
          <w:szCs w:val="24"/>
          <w:lang w:val="en-GB"/>
        </w:rPr>
        <w:t>development</w:t>
      </w:r>
      <w:r w:rsidRPr="00C73B78">
        <w:rPr>
          <w:spacing w:val="-6"/>
          <w:sz w:val="24"/>
          <w:szCs w:val="24"/>
          <w:lang w:val="en-GB"/>
        </w:rPr>
        <w:t xml:space="preserve"> </w:t>
      </w:r>
      <w:r w:rsidRPr="00C73B78">
        <w:rPr>
          <w:sz w:val="24"/>
          <w:szCs w:val="24"/>
          <w:lang w:val="en-GB"/>
        </w:rPr>
        <w:t>and</w:t>
      </w:r>
      <w:r w:rsidRPr="00C73B78">
        <w:rPr>
          <w:spacing w:val="-5"/>
          <w:sz w:val="24"/>
          <w:szCs w:val="24"/>
          <w:lang w:val="en-GB"/>
        </w:rPr>
        <w:t xml:space="preserve"> </w:t>
      </w:r>
      <w:r w:rsidRPr="00C73B78">
        <w:rPr>
          <w:spacing w:val="-2"/>
          <w:sz w:val="24"/>
          <w:szCs w:val="24"/>
          <w:lang w:val="en-GB"/>
        </w:rPr>
        <w:t>delivery</w:t>
      </w:r>
      <w:r w:rsidR="00B10E2D">
        <w:rPr>
          <w:spacing w:val="-2"/>
          <w:sz w:val="24"/>
          <w:szCs w:val="24"/>
          <w:lang w:val="en-GB"/>
        </w:rPr>
        <w:t xml:space="preserve"> within agreed timeframes</w:t>
      </w:r>
    </w:p>
    <w:p w14:paraId="27377A3C" w14:textId="70F1444A" w:rsidR="00FC6CB6" w:rsidRPr="00C73B78" w:rsidRDefault="00AF135E">
      <w:pPr>
        <w:pStyle w:val="ListParagraph"/>
        <w:numPr>
          <w:ilvl w:val="0"/>
          <w:numId w:val="1"/>
        </w:numPr>
        <w:tabs>
          <w:tab w:val="left" w:pos="743"/>
        </w:tabs>
        <w:spacing w:line="267" w:lineRule="exact"/>
        <w:rPr>
          <w:sz w:val="24"/>
          <w:szCs w:val="24"/>
          <w:lang w:val="en-GB"/>
        </w:rPr>
      </w:pPr>
      <w:r w:rsidRPr="00C73B78">
        <w:rPr>
          <w:sz w:val="24"/>
          <w:szCs w:val="24"/>
          <w:lang w:val="en-GB"/>
        </w:rPr>
        <w:t>Working</w:t>
      </w:r>
      <w:r w:rsidRPr="00C73B78">
        <w:rPr>
          <w:spacing w:val="-10"/>
          <w:sz w:val="24"/>
          <w:szCs w:val="24"/>
          <w:lang w:val="en-GB"/>
        </w:rPr>
        <w:t xml:space="preserve"> </w:t>
      </w:r>
      <w:r w:rsidRPr="00C73B78">
        <w:rPr>
          <w:sz w:val="24"/>
          <w:szCs w:val="24"/>
          <w:lang w:val="en-GB"/>
        </w:rPr>
        <w:t>with</w:t>
      </w:r>
      <w:r w:rsidRPr="00C73B78">
        <w:rPr>
          <w:spacing w:val="-5"/>
          <w:sz w:val="24"/>
          <w:szCs w:val="24"/>
          <w:lang w:val="en-GB"/>
        </w:rPr>
        <w:t xml:space="preserve"> </w:t>
      </w:r>
      <w:r w:rsidRPr="00C73B78">
        <w:rPr>
          <w:sz w:val="24"/>
          <w:szCs w:val="24"/>
          <w:lang w:val="en-GB"/>
        </w:rPr>
        <w:t>communities</w:t>
      </w:r>
      <w:r w:rsidRPr="00C73B78">
        <w:rPr>
          <w:spacing w:val="-7"/>
          <w:sz w:val="24"/>
          <w:szCs w:val="24"/>
          <w:lang w:val="en-GB"/>
        </w:rPr>
        <w:t xml:space="preserve"> </w:t>
      </w:r>
      <w:r w:rsidRPr="00C73B78">
        <w:rPr>
          <w:sz w:val="24"/>
          <w:szCs w:val="24"/>
          <w:lang w:val="en-GB"/>
        </w:rPr>
        <w:t>and</w:t>
      </w:r>
      <w:r w:rsidRPr="00C73B78">
        <w:rPr>
          <w:spacing w:val="-6"/>
          <w:sz w:val="24"/>
          <w:szCs w:val="24"/>
          <w:lang w:val="en-GB"/>
        </w:rPr>
        <w:t xml:space="preserve"> </w:t>
      </w:r>
      <w:r w:rsidRPr="00C73B78">
        <w:rPr>
          <w:sz w:val="24"/>
          <w:szCs w:val="24"/>
          <w:lang w:val="en-GB"/>
        </w:rPr>
        <w:t>community</w:t>
      </w:r>
      <w:r w:rsidRPr="00C73B78">
        <w:rPr>
          <w:spacing w:val="-7"/>
          <w:sz w:val="24"/>
          <w:szCs w:val="24"/>
          <w:lang w:val="en-GB"/>
        </w:rPr>
        <w:t xml:space="preserve"> </w:t>
      </w:r>
      <w:r w:rsidRPr="00C73B78">
        <w:rPr>
          <w:sz w:val="24"/>
          <w:szCs w:val="24"/>
          <w:lang w:val="en-GB"/>
        </w:rPr>
        <w:t>organisations</w:t>
      </w:r>
      <w:r w:rsidRPr="00C73B78">
        <w:rPr>
          <w:spacing w:val="-9"/>
          <w:sz w:val="24"/>
          <w:szCs w:val="24"/>
          <w:lang w:val="en-GB"/>
        </w:rPr>
        <w:t xml:space="preserve"> </w:t>
      </w:r>
      <w:r w:rsidRPr="00C73B78">
        <w:rPr>
          <w:sz w:val="24"/>
          <w:szCs w:val="24"/>
          <w:lang w:val="en-GB"/>
        </w:rPr>
        <w:t>(either</w:t>
      </w:r>
      <w:r w:rsidRPr="00C73B78">
        <w:rPr>
          <w:spacing w:val="-6"/>
          <w:sz w:val="24"/>
          <w:szCs w:val="24"/>
          <w:lang w:val="en-GB"/>
        </w:rPr>
        <w:t xml:space="preserve"> </w:t>
      </w:r>
      <w:r w:rsidRPr="00C73B78">
        <w:rPr>
          <w:sz w:val="24"/>
          <w:szCs w:val="24"/>
          <w:lang w:val="en-GB"/>
        </w:rPr>
        <w:t>in</w:t>
      </w:r>
      <w:r w:rsidRPr="00C73B78">
        <w:rPr>
          <w:spacing w:val="-6"/>
          <w:sz w:val="24"/>
          <w:szCs w:val="24"/>
          <w:lang w:val="en-GB"/>
        </w:rPr>
        <w:t xml:space="preserve"> </w:t>
      </w:r>
      <w:r w:rsidRPr="00C73B78">
        <w:rPr>
          <w:sz w:val="24"/>
          <w:szCs w:val="24"/>
          <w:lang w:val="en-GB"/>
        </w:rPr>
        <w:t>paid</w:t>
      </w:r>
      <w:r w:rsidRPr="00C73B78">
        <w:rPr>
          <w:spacing w:val="-6"/>
          <w:sz w:val="24"/>
          <w:szCs w:val="24"/>
          <w:lang w:val="en-GB"/>
        </w:rPr>
        <w:t xml:space="preserve"> </w:t>
      </w:r>
      <w:r w:rsidRPr="00C73B78">
        <w:rPr>
          <w:sz w:val="24"/>
          <w:szCs w:val="24"/>
          <w:lang w:val="en-GB"/>
        </w:rPr>
        <w:t>or</w:t>
      </w:r>
      <w:r w:rsidRPr="00C73B78">
        <w:rPr>
          <w:spacing w:val="-5"/>
          <w:sz w:val="24"/>
          <w:szCs w:val="24"/>
          <w:lang w:val="en-GB"/>
        </w:rPr>
        <w:t xml:space="preserve"> </w:t>
      </w:r>
      <w:r w:rsidRPr="00C73B78">
        <w:rPr>
          <w:sz w:val="24"/>
          <w:szCs w:val="24"/>
          <w:lang w:val="en-GB"/>
        </w:rPr>
        <w:t>voluntary</w:t>
      </w:r>
      <w:r w:rsidRPr="00C73B78">
        <w:rPr>
          <w:spacing w:val="-7"/>
          <w:sz w:val="24"/>
          <w:szCs w:val="24"/>
          <w:lang w:val="en-GB"/>
        </w:rPr>
        <w:t xml:space="preserve"> </w:t>
      </w:r>
      <w:r w:rsidRPr="00C73B78">
        <w:rPr>
          <w:spacing w:val="-2"/>
          <w:sz w:val="24"/>
          <w:szCs w:val="24"/>
          <w:lang w:val="en-GB"/>
        </w:rPr>
        <w:t>capacity)</w:t>
      </w:r>
    </w:p>
    <w:p w14:paraId="1E7845CD" w14:textId="286FD62E" w:rsidR="00D965E3" w:rsidRPr="00D965E3" w:rsidRDefault="00C72A35" w:rsidP="00D965E3">
      <w:pPr>
        <w:pStyle w:val="ListParagraph"/>
        <w:numPr>
          <w:ilvl w:val="0"/>
          <w:numId w:val="1"/>
        </w:numPr>
        <w:tabs>
          <w:tab w:val="left" w:pos="743"/>
        </w:tabs>
        <w:spacing w:line="267" w:lineRule="exact"/>
        <w:rPr>
          <w:sz w:val="24"/>
          <w:szCs w:val="24"/>
          <w:lang w:val="en-GB"/>
        </w:rPr>
      </w:pPr>
      <w:r w:rsidRPr="00D965E3">
        <w:rPr>
          <w:spacing w:val="-2"/>
          <w:sz w:val="24"/>
          <w:szCs w:val="24"/>
          <w:lang w:val="en-GB"/>
        </w:rPr>
        <w:t>Experience of inclusive community engagement</w:t>
      </w:r>
      <w:r w:rsidR="00473E3C" w:rsidRPr="00D965E3">
        <w:rPr>
          <w:spacing w:val="-2"/>
          <w:sz w:val="24"/>
          <w:szCs w:val="24"/>
          <w:lang w:val="en-GB"/>
        </w:rPr>
        <w:t xml:space="preserve"> and running community event</w:t>
      </w:r>
      <w:r w:rsidR="00D965E3">
        <w:rPr>
          <w:spacing w:val="-2"/>
          <w:sz w:val="24"/>
          <w:szCs w:val="24"/>
          <w:lang w:val="en-GB"/>
        </w:rPr>
        <w:t>s</w:t>
      </w:r>
    </w:p>
    <w:p w14:paraId="5BB3C433" w14:textId="578FA770" w:rsidR="008E09B5" w:rsidRPr="00D965E3" w:rsidRDefault="007C7993" w:rsidP="00D965E3">
      <w:pPr>
        <w:pStyle w:val="ListParagraph"/>
        <w:numPr>
          <w:ilvl w:val="0"/>
          <w:numId w:val="1"/>
        </w:numPr>
        <w:tabs>
          <w:tab w:val="left" w:pos="743"/>
        </w:tabs>
        <w:spacing w:line="267" w:lineRule="exact"/>
        <w:rPr>
          <w:sz w:val="24"/>
          <w:szCs w:val="24"/>
          <w:lang w:val="en-GB"/>
        </w:rPr>
      </w:pPr>
      <w:r w:rsidRPr="00D965E3">
        <w:rPr>
          <w:spacing w:val="-2"/>
          <w:sz w:val="24"/>
          <w:szCs w:val="24"/>
        </w:rPr>
        <w:t>Experience of using</w:t>
      </w:r>
      <w:r w:rsidR="00D965E3">
        <w:rPr>
          <w:spacing w:val="-2"/>
          <w:sz w:val="24"/>
          <w:szCs w:val="24"/>
        </w:rPr>
        <w:t xml:space="preserve"> a variety of</w:t>
      </w:r>
      <w:r w:rsidRPr="00D965E3">
        <w:rPr>
          <w:spacing w:val="-2"/>
          <w:sz w:val="24"/>
          <w:szCs w:val="24"/>
        </w:rPr>
        <w:t xml:space="preserve"> evaluation methods and frameworks</w:t>
      </w:r>
    </w:p>
    <w:p w14:paraId="3FF7E27B" w14:textId="77777777" w:rsidR="008E09B5" w:rsidRPr="00C73B78" w:rsidRDefault="008E09B5" w:rsidP="00157C99">
      <w:pPr>
        <w:pStyle w:val="ListParagraph"/>
        <w:tabs>
          <w:tab w:val="left" w:pos="743"/>
        </w:tabs>
        <w:spacing w:line="267" w:lineRule="exact"/>
        <w:ind w:firstLine="0"/>
        <w:rPr>
          <w:sz w:val="24"/>
          <w:szCs w:val="24"/>
          <w:lang w:val="en-GB"/>
        </w:rPr>
      </w:pPr>
    </w:p>
    <w:p w14:paraId="1659127C" w14:textId="77777777" w:rsidR="00FC6CB6" w:rsidRPr="008D6EF4" w:rsidRDefault="00AF135E">
      <w:pPr>
        <w:spacing w:before="3" w:line="256" w:lineRule="exact"/>
        <w:ind w:left="23"/>
        <w:rPr>
          <w:i/>
          <w:sz w:val="24"/>
          <w:szCs w:val="24"/>
        </w:rPr>
      </w:pPr>
      <w:r w:rsidRPr="008D6EF4">
        <w:rPr>
          <w:i/>
          <w:spacing w:val="-2"/>
          <w:sz w:val="24"/>
          <w:szCs w:val="24"/>
        </w:rPr>
        <w:t>Desirable</w:t>
      </w:r>
    </w:p>
    <w:p w14:paraId="5A32C4A3" w14:textId="332AEE7B" w:rsidR="00FC6CB6" w:rsidRPr="00D965E3" w:rsidRDefault="00AF135E">
      <w:pPr>
        <w:pStyle w:val="ListParagraph"/>
        <w:numPr>
          <w:ilvl w:val="0"/>
          <w:numId w:val="1"/>
        </w:numPr>
        <w:tabs>
          <w:tab w:val="left" w:pos="743"/>
        </w:tabs>
        <w:spacing w:line="267" w:lineRule="exact"/>
        <w:rPr>
          <w:sz w:val="24"/>
          <w:szCs w:val="24"/>
          <w:lang w:val="en-GB"/>
        </w:rPr>
      </w:pPr>
      <w:r w:rsidRPr="00C73B78">
        <w:rPr>
          <w:sz w:val="24"/>
          <w:szCs w:val="24"/>
          <w:lang w:val="en-GB"/>
        </w:rPr>
        <w:t>Previous</w:t>
      </w:r>
      <w:r w:rsidRPr="00C73B78">
        <w:rPr>
          <w:spacing w:val="-9"/>
          <w:sz w:val="24"/>
          <w:szCs w:val="24"/>
          <w:lang w:val="en-GB"/>
        </w:rPr>
        <w:t xml:space="preserve"> </w:t>
      </w:r>
      <w:r w:rsidRPr="00C73B78">
        <w:rPr>
          <w:sz w:val="24"/>
          <w:szCs w:val="24"/>
          <w:lang w:val="en-GB"/>
        </w:rPr>
        <w:t>experience</w:t>
      </w:r>
      <w:r w:rsidRPr="00C73B78">
        <w:rPr>
          <w:spacing w:val="-8"/>
          <w:sz w:val="24"/>
          <w:szCs w:val="24"/>
          <w:lang w:val="en-GB"/>
        </w:rPr>
        <w:t xml:space="preserve"> </w:t>
      </w:r>
      <w:r w:rsidRPr="00C73B78">
        <w:rPr>
          <w:sz w:val="24"/>
          <w:szCs w:val="24"/>
          <w:lang w:val="en-GB"/>
        </w:rPr>
        <w:t>of</w:t>
      </w:r>
      <w:r w:rsidRPr="00C73B78">
        <w:rPr>
          <w:spacing w:val="-5"/>
          <w:sz w:val="24"/>
          <w:szCs w:val="24"/>
          <w:lang w:val="en-GB"/>
        </w:rPr>
        <w:t xml:space="preserve"> </w:t>
      </w:r>
      <w:r w:rsidRPr="00C73B78">
        <w:rPr>
          <w:sz w:val="24"/>
          <w:szCs w:val="24"/>
          <w:lang w:val="en-GB"/>
        </w:rPr>
        <w:t>reporting</w:t>
      </w:r>
      <w:r w:rsidRPr="00C73B78">
        <w:rPr>
          <w:spacing w:val="-8"/>
          <w:sz w:val="24"/>
          <w:szCs w:val="24"/>
          <w:lang w:val="en-GB"/>
        </w:rPr>
        <w:t xml:space="preserve"> </w:t>
      </w:r>
      <w:r w:rsidRPr="00C73B78">
        <w:rPr>
          <w:sz w:val="24"/>
          <w:szCs w:val="24"/>
          <w:lang w:val="en-GB"/>
        </w:rPr>
        <w:t>to</w:t>
      </w:r>
      <w:r w:rsidR="00C72A35">
        <w:rPr>
          <w:spacing w:val="-2"/>
          <w:sz w:val="24"/>
          <w:szCs w:val="24"/>
          <w:lang w:val="en-GB"/>
        </w:rPr>
        <w:t xml:space="preserve"> funders</w:t>
      </w:r>
    </w:p>
    <w:p w14:paraId="27C5B19E" w14:textId="39547ED4" w:rsidR="00D965E3" w:rsidRPr="00C73B78" w:rsidRDefault="00D965E3">
      <w:pPr>
        <w:pStyle w:val="ListParagraph"/>
        <w:numPr>
          <w:ilvl w:val="0"/>
          <w:numId w:val="1"/>
        </w:numPr>
        <w:tabs>
          <w:tab w:val="left" w:pos="743"/>
        </w:tabs>
        <w:spacing w:line="267" w:lineRule="exact"/>
        <w:rPr>
          <w:sz w:val="24"/>
          <w:szCs w:val="24"/>
          <w:lang w:val="en-GB"/>
        </w:rPr>
      </w:pPr>
      <w:r>
        <w:rPr>
          <w:spacing w:val="-2"/>
          <w:sz w:val="24"/>
          <w:szCs w:val="24"/>
          <w:lang w:val="en-GB"/>
        </w:rPr>
        <w:t>Experience of developing evaluation methods and frameworks</w:t>
      </w:r>
    </w:p>
    <w:p w14:paraId="68AE9520" w14:textId="77777777" w:rsidR="00FC6CB6" w:rsidRPr="00C73B78" w:rsidRDefault="00FC6CB6">
      <w:pPr>
        <w:pStyle w:val="BodyText"/>
        <w:spacing w:before="3"/>
        <w:ind w:left="0" w:firstLine="0"/>
        <w:rPr>
          <w:sz w:val="24"/>
          <w:szCs w:val="24"/>
          <w:lang w:val="en-GB"/>
        </w:rPr>
      </w:pPr>
    </w:p>
    <w:p w14:paraId="0C9BECC1" w14:textId="77777777" w:rsidR="00FC6CB6" w:rsidRPr="00C73B78" w:rsidRDefault="00AF135E">
      <w:pPr>
        <w:pStyle w:val="Heading1"/>
        <w:rPr>
          <w:sz w:val="24"/>
          <w:szCs w:val="24"/>
          <w:lang w:val="en-GB"/>
        </w:rPr>
      </w:pPr>
      <w:r w:rsidRPr="00C73B78">
        <w:rPr>
          <w:spacing w:val="-2"/>
          <w:sz w:val="24"/>
          <w:szCs w:val="24"/>
          <w:lang w:val="en-GB"/>
        </w:rPr>
        <w:t>Education:</w:t>
      </w:r>
    </w:p>
    <w:p w14:paraId="54D672D1" w14:textId="77777777" w:rsidR="00FC6CB6" w:rsidRPr="008D6EF4" w:rsidRDefault="00AF135E">
      <w:pPr>
        <w:spacing w:before="118" w:line="256" w:lineRule="exact"/>
        <w:ind w:left="23"/>
        <w:rPr>
          <w:i/>
          <w:sz w:val="24"/>
          <w:szCs w:val="24"/>
        </w:rPr>
      </w:pPr>
      <w:r w:rsidRPr="008D6EF4">
        <w:rPr>
          <w:i/>
          <w:spacing w:val="-2"/>
          <w:sz w:val="24"/>
          <w:szCs w:val="24"/>
        </w:rPr>
        <w:t>Essential</w:t>
      </w:r>
    </w:p>
    <w:p w14:paraId="41FF9970" w14:textId="1901B6A8" w:rsidR="00FC6CB6" w:rsidRPr="00C73B78" w:rsidRDefault="00AF135E">
      <w:pPr>
        <w:pStyle w:val="ListParagraph"/>
        <w:numPr>
          <w:ilvl w:val="0"/>
          <w:numId w:val="1"/>
        </w:numPr>
        <w:tabs>
          <w:tab w:val="left" w:pos="743"/>
        </w:tabs>
        <w:spacing w:line="267" w:lineRule="exact"/>
        <w:rPr>
          <w:sz w:val="24"/>
          <w:szCs w:val="24"/>
          <w:lang w:val="en-GB"/>
        </w:rPr>
      </w:pPr>
      <w:r w:rsidRPr="00C73B78">
        <w:rPr>
          <w:sz w:val="24"/>
          <w:szCs w:val="24"/>
          <w:lang w:val="en-GB"/>
        </w:rPr>
        <w:t>Degree</w:t>
      </w:r>
      <w:r w:rsidRPr="00C73B78">
        <w:rPr>
          <w:spacing w:val="-5"/>
          <w:sz w:val="24"/>
          <w:szCs w:val="24"/>
          <w:lang w:val="en-GB"/>
        </w:rPr>
        <w:t xml:space="preserve"> </w:t>
      </w:r>
      <w:r w:rsidRPr="00C73B78">
        <w:rPr>
          <w:sz w:val="24"/>
          <w:szCs w:val="24"/>
          <w:lang w:val="en-GB"/>
        </w:rPr>
        <w:t>in</w:t>
      </w:r>
      <w:r w:rsidRPr="00C73B78">
        <w:rPr>
          <w:spacing w:val="-7"/>
          <w:sz w:val="24"/>
          <w:szCs w:val="24"/>
          <w:lang w:val="en-GB"/>
        </w:rPr>
        <w:t xml:space="preserve"> </w:t>
      </w:r>
      <w:r w:rsidRPr="00C73B78">
        <w:rPr>
          <w:sz w:val="24"/>
          <w:szCs w:val="24"/>
          <w:lang w:val="en-GB"/>
        </w:rPr>
        <w:t>relevant</w:t>
      </w:r>
      <w:r w:rsidRPr="00C73B78">
        <w:rPr>
          <w:spacing w:val="-4"/>
          <w:sz w:val="24"/>
          <w:szCs w:val="24"/>
          <w:lang w:val="en-GB"/>
        </w:rPr>
        <w:t xml:space="preserve"> </w:t>
      </w:r>
      <w:r w:rsidRPr="00C73B78">
        <w:rPr>
          <w:sz w:val="24"/>
          <w:szCs w:val="24"/>
          <w:lang w:val="en-GB"/>
        </w:rPr>
        <w:t>subject,</w:t>
      </w:r>
      <w:r w:rsidRPr="00C73B78">
        <w:rPr>
          <w:spacing w:val="-4"/>
          <w:sz w:val="24"/>
          <w:szCs w:val="24"/>
          <w:lang w:val="en-GB"/>
        </w:rPr>
        <w:t xml:space="preserve"> </w:t>
      </w:r>
      <w:r w:rsidRPr="00C73B78">
        <w:rPr>
          <w:sz w:val="24"/>
          <w:szCs w:val="24"/>
          <w:lang w:val="en-GB"/>
        </w:rPr>
        <w:t>or</w:t>
      </w:r>
      <w:r w:rsidRPr="00C73B78">
        <w:rPr>
          <w:spacing w:val="-5"/>
          <w:sz w:val="24"/>
          <w:szCs w:val="24"/>
          <w:lang w:val="en-GB"/>
        </w:rPr>
        <w:t xml:space="preserve"> </w:t>
      </w:r>
      <w:r w:rsidRPr="00C73B78">
        <w:rPr>
          <w:sz w:val="24"/>
          <w:szCs w:val="24"/>
          <w:lang w:val="en-GB"/>
        </w:rPr>
        <w:t>demonstrable</w:t>
      </w:r>
      <w:r w:rsidRPr="00C73B78">
        <w:rPr>
          <w:spacing w:val="-4"/>
          <w:sz w:val="24"/>
          <w:szCs w:val="24"/>
          <w:lang w:val="en-GB"/>
        </w:rPr>
        <w:t xml:space="preserve"> </w:t>
      </w:r>
      <w:r w:rsidRPr="00C73B78">
        <w:rPr>
          <w:sz w:val="24"/>
          <w:szCs w:val="24"/>
          <w:lang w:val="en-GB"/>
        </w:rPr>
        <w:t>experience</w:t>
      </w:r>
      <w:r w:rsidRPr="00C73B78">
        <w:rPr>
          <w:spacing w:val="-7"/>
          <w:sz w:val="24"/>
          <w:szCs w:val="24"/>
          <w:lang w:val="en-GB"/>
        </w:rPr>
        <w:t xml:space="preserve"> </w:t>
      </w:r>
      <w:r w:rsidRPr="00C73B78">
        <w:rPr>
          <w:sz w:val="24"/>
          <w:szCs w:val="24"/>
          <w:lang w:val="en-GB"/>
        </w:rPr>
        <w:t>of</w:t>
      </w:r>
      <w:r w:rsidRPr="00C73B78">
        <w:rPr>
          <w:spacing w:val="-4"/>
          <w:sz w:val="24"/>
          <w:szCs w:val="24"/>
          <w:lang w:val="en-GB"/>
        </w:rPr>
        <w:t xml:space="preserve"> </w:t>
      </w:r>
      <w:r w:rsidRPr="00C73B78">
        <w:rPr>
          <w:sz w:val="24"/>
          <w:szCs w:val="24"/>
          <w:lang w:val="en-GB"/>
        </w:rPr>
        <w:t>learning</w:t>
      </w:r>
      <w:r w:rsidRPr="00C73B78">
        <w:rPr>
          <w:spacing w:val="-7"/>
          <w:sz w:val="24"/>
          <w:szCs w:val="24"/>
          <w:lang w:val="en-GB"/>
        </w:rPr>
        <w:t xml:space="preserve"> </w:t>
      </w:r>
      <w:r w:rsidRPr="00C73B78">
        <w:rPr>
          <w:sz w:val="24"/>
          <w:szCs w:val="24"/>
          <w:lang w:val="en-GB"/>
        </w:rPr>
        <w:t>at</w:t>
      </w:r>
      <w:r w:rsidRPr="00C73B78">
        <w:rPr>
          <w:spacing w:val="-5"/>
          <w:sz w:val="24"/>
          <w:szCs w:val="24"/>
          <w:lang w:val="en-GB"/>
        </w:rPr>
        <w:t xml:space="preserve"> </w:t>
      </w:r>
      <w:r w:rsidRPr="00C73B78">
        <w:rPr>
          <w:sz w:val="24"/>
          <w:szCs w:val="24"/>
          <w:lang w:val="en-GB"/>
        </w:rPr>
        <w:t>this</w:t>
      </w:r>
      <w:r w:rsidRPr="00C73B78">
        <w:rPr>
          <w:spacing w:val="-5"/>
          <w:sz w:val="24"/>
          <w:szCs w:val="24"/>
          <w:lang w:val="en-GB"/>
        </w:rPr>
        <w:t xml:space="preserve"> </w:t>
      </w:r>
      <w:r w:rsidRPr="00C73B78">
        <w:rPr>
          <w:spacing w:val="-2"/>
          <w:sz w:val="24"/>
          <w:szCs w:val="24"/>
          <w:lang w:val="en-GB"/>
        </w:rPr>
        <w:t>level</w:t>
      </w:r>
    </w:p>
    <w:p w14:paraId="05AE2B8B" w14:textId="77777777" w:rsidR="00FC6CB6" w:rsidRPr="00C73B78" w:rsidRDefault="00FC6CB6">
      <w:pPr>
        <w:pStyle w:val="BodyText"/>
        <w:spacing w:before="1"/>
        <w:ind w:left="0" w:firstLine="0"/>
        <w:rPr>
          <w:sz w:val="24"/>
          <w:szCs w:val="24"/>
          <w:lang w:val="en-GB"/>
        </w:rPr>
      </w:pPr>
    </w:p>
    <w:p w14:paraId="05C91C69" w14:textId="77777777" w:rsidR="00FC6CB6" w:rsidRPr="00C73B78" w:rsidRDefault="00AF135E">
      <w:pPr>
        <w:pStyle w:val="Heading1"/>
        <w:rPr>
          <w:sz w:val="24"/>
          <w:szCs w:val="24"/>
          <w:lang w:val="en-GB"/>
        </w:rPr>
      </w:pPr>
      <w:r w:rsidRPr="00C73B78">
        <w:rPr>
          <w:sz w:val="24"/>
          <w:szCs w:val="24"/>
          <w:lang w:val="en-GB"/>
        </w:rPr>
        <w:t>Skills</w:t>
      </w:r>
      <w:r w:rsidRPr="00C73B78">
        <w:rPr>
          <w:spacing w:val="-3"/>
          <w:sz w:val="24"/>
          <w:szCs w:val="24"/>
          <w:lang w:val="en-GB"/>
        </w:rPr>
        <w:t xml:space="preserve"> </w:t>
      </w:r>
      <w:r w:rsidRPr="00C73B78">
        <w:rPr>
          <w:sz w:val="24"/>
          <w:szCs w:val="24"/>
          <w:lang w:val="en-GB"/>
        </w:rPr>
        <w:t>and</w:t>
      </w:r>
      <w:r w:rsidRPr="00C73B78">
        <w:rPr>
          <w:spacing w:val="-5"/>
          <w:sz w:val="24"/>
          <w:szCs w:val="24"/>
          <w:lang w:val="en-GB"/>
        </w:rPr>
        <w:t xml:space="preserve"> </w:t>
      </w:r>
      <w:r w:rsidRPr="00C73B78">
        <w:rPr>
          <w:spacing w:val="-2"/>
          <w:sz w:val="24"/>
          <w:szCs w:val="24"/>
          <w:lang w:val="en-GB"/>
        </w:rPr>
        <w:t>abilities:</w:t>
      </w:r>
    </w:p>
    <w:p w14:paraId="0F53A25E" w14:textId="77777777" w:rsidR="00FC6CB6" w:rsidRPr="008D6EF4" w:rsidRDefault="00AF135E">
      <w:pPr>
        <w:spacing w:before="121" w:line="256" w:lineRule="exact"/>
        <w:ind w:left="23"/>
        <w:rPr>
          <w:i/>
          <w:sz w:val="24"/>
          <w:szCs w:val="24"/>
        </w:rPr>
      </w:pPr>
      <w:r w:rsidRPr="008D6EF4">
        <w:rPr>
          <w:i/>
          <w:spacing w:val="-2"/>
          <w:sz w:val="24"/>
          <w:szCs w:val="24"/>
        </w:rPr>
        <w:t>Essential</w:t>
      </w:r>
    </w:p>
    <w:p w14:paraId="1688A8CC" w14:textId="4C53C286" w:rsidR="00FC6CB6" w:rsidRPr="00C73B78" w:rsidRDefault="00AF135E">
      <w:pPr>
        <w:pStyle w:val="ListParagraph"/>
        <w:numPr>
          <w:ilvl w:val="0"/>
          <w:numId w:val="1"/>
        </w:numPr>
        <w:tabs>
          <w:tab w:val="left" w:pos="743"/>
        </w:tabs>
        <w:ind w:right="759"/>
        <w:rPr>
          <w:sz w:val="24"/>
          <w:szCs w:val="24"/>
          <w:lang w:val="en-GB"/>
        </w:rPr>
      </w:pPr>
      <w:r w:rsidRPr="00C73B78">
        <w:rPr>
          <w:sz w:val="24"/>
          <w:szCs w:val="24"/>
          <w:lang w:val="en-GB"/>
        </w:rPr>
        <w:t>Able</w:t>
      </w:r>
      <w:r w:rsidRPr="00C73B78">
        <w:rPr>
          <w:spacing w:val="-4"/>
          <w:sz w:val="24"/>
          <w:szCs w:val="24"/>
          <w:lang w:val="en-GB"/>
        </w:rPr>
        <w:t xml:space="preserve"> </w:t>
      </w:r>
      <w:r w:rsidRPr="00C73B78">
        <w:rPr>
          <w:sz w:val="24"/>
          <w:szCs w:val="24"/>
          <w:lang w:val="en-GB"/>
        </w:rPr>
        <w:t>to</w:t>
      </w:r>
      <w:r w:rsidRPr="00C73B78">
        <w:rPr>
          <w:spacing w:val="-3"/>
          <w:sz w:val="24"/>
          <w:szCs w:val="24"/>
          <w:lang w:val="en-GB"/>
        </w:rPr>
        <w:t xml:space="preserve"> </w:t>
      </w:r>
      <w:r w:rsidRPr="00C73B78">
        <w:rPr>
          <w:sz w:val="24"/>
          <w:szCs w:val="24"/>
          <w:lang w:val="en-GB"/>
        </w:rPr>
        <w:t>identify,</w:t>
      </w:r>
      <w:r w:rsidRPr="00C73B78">
        <w:rPr>
          <w:spacing w:val="-2"/>
          <w:sz w:val="24"/>
          <w:szCs w:val="24"/>
          <w:lang w:val="en-GB"/>
        </w:rPr>
        <w:t xml:space="preserve"> </w:t>
      </w:r>
      <w:r w:rsidRPr="00C73B78">
        <w:rPr>
          <w:sz w:val="24"/>
          <w:szCs w:val="24"/>
          <w:lang w:val="en-GB"/>
        </w:rPr>
        <w:t>organise</w:t>
      </w:r>
      <w:r w:rsidRPr="00C73B78">
        <w:rPr>
          <w:spacing w:val="-4"/>
          <w:sz w:val="24"/>
          <w:szCs w:val="24"/>
          <w:lang w:val="en-GB"/>
        </w:rPr>
        <w:t xml:space="preserve"> </w:t>
      </w:r>
      <w:r w:rsidRPr="00C73B78">
        <w:rPr>
          <w:sz w:val="24"/>
          <w:szCs w:val="24"/>
          <w:lang w:val="en-GB"/>
        </w:rPr>
        <w:t>and</w:t>
      </w:r>
      <w:r w:rsidRPr="00C73B78">
        <w:rPr>
          <w:spacing w:val="-2"/>
          <w:sz w:val="24"/>
          <w:szCs w:val="24"/>
          <w:lang w:val="en-GB"/>
        </w:rPr>
        <w:t xml:space="preserve"> </w:t>
      </w:r>
      <w:r w:rsidRPr="00C73B78">
        <w:rPr>
          <w:sz w:val="24"/>
          <w:szCs w:val="24"/>
          <w:lang w:val="en-GB"/>
        </w:rPr>
        <w:t>prioritise</w:t>
      </w:r>
      <w:r w:rsidRPr="00C73B78">
        <w:rPr>
          <w:spacing w:val="-4"/>
          <w:sz w:val="24"/>
          <w:szCs w:val="24"/>
          <w:lang w:val="en-GB"/>
        </w:rPr>
        <w:t xml:space="preserve"> </w:t>
      </w:r>
      <w:r w:rsidRPr="00C73B78">
        <w:rPr>
          <w:sz w:val="24"/>
          <w:szCs w:val="24"/>
          <w:lang w:val="en-GB"/>
        </w:rPr>
        <w:t>tasks</w:t>
      </w:r>
      <w:r w:rsidRPr="00C73B78">
        <w:rPr>
          <w:spacing w:val="-3"/>
          <w:sz w:val="24"/>
          <w:szCs w:val="24"/>
          <w:lang w:val="en-GB"/>
        </w:rPr>
        <w:t xml:space="preserve"> </w:t>
      </w:r>
      <w:r w:rsidRPr="00C73B78">
        <w:rPr>
          <w:sz w:val="24"/>
          <w:szCs w:val="24"/>
          <w:lang w:val="en-GB"/>
        </w:rPr>
        <w:t>in</w:t>
      </w:r>
      <w:r w:rsidRPr="00C73B78">
        <w:rPr>
          <w:spacing w:val="-3"/>
          <w:sz w:val="24"/>
          <w:szCs w:val="24"/>
          <w:lang w:val="en-GB"/>
        </w:rPr>
        <w:t xml:space="preserve"> </w:t>
      </w:r>
      <w:r w:rsidRPr="00C73B78">
        <w:rPr>
          <w:sz w:val="24"/>
          <w:szCs w:val="24"/>
          <w:lang w:val="en-GB"/>
        </w:rPr>
        <w:t>order</w:t>
      </w:r>
      <w:r w:rsidRPr="00C73B78">
        <w:rPr>
          <w:spacing w:val="-3"/>
          <w:sz w:val="24"/>
          <w:szCs w:val="24"/>
          <w:lang w:val="en-GB"/>
        </w:rPr>
        <w:t xml:space="preserve"> </w:t>
      </w:r>
      <w:r w:rsidRPr="00C73B78">
        <w:rPr>
          <w:sz w:val="24"/>
          <w:szCs w:val="24"/>
          <w:lang w:val="en-GB"/>
        </w:rPr>
        <w:t>to</w:t>
      </w:r>
      <w:r w:rsidRPr="00C73B78">
        <w:rPr>
          <w:spacing w:val="-5"/>
          <w:sz w:val="24"/>
          <w:szCs w:val="24"/>
          <w:lang w:val="en-GB"/>
        </w:rPr>
        <w:t xml:space="preserve"> </w:t>
      </w:r>
      <w:r w:rsidRPr="00C73B78">
        <w:rPr>
          <w:sz w:val="24"/>
          <w:szCs w:val="24"/>
          <w:lang w:val="en-GB"/>
        </w:rPr>
        <w:t>achieve</w:t>
      </w:r>
      <w:r w:rsidRPr="00C73B78">
        <w:rPr>
          <w:spacing w:val="-4"/>
          <w:sz w:val="24"/>
          <w:szCs w:val="24"/>
          <w:lang w:val="en-GB"/>
        </w:rPr>
        <w:t xml:space="preserve"> </w:t>
      </w:r>
      <w:r w:rsidRPr="00C73B78">
        <w:rPr>
          <w:sz w:val="24"/>
          <w:szCs w:val="24"/>
          <w:lang w:val="en-GB"/>
        </w:rPr>
        <w:t>project</w:t>
      </w:r>
      <w:r w:rsidRPr="00C73B78">
        <w:rPr>
          <w:spacing w:val="-1"/>
          <w:sz w:val="24"/>
          <w:szCs w:val="24"/>
          <w:lang w:val="en-GB"/>
        </w:rPr>
        <w:t xml:space="preserve"> </w:t>
      </w:r>
      <w:r w:rsidRPr="00C73B78">
        <w:rPr>
          <w:sz w:val="24"/>
          <w:szCs w:val="24"/>
          <w:lang w:val="en-GB"/>
        </w:rPr>
        <w:t>objectives,</w:t>
      </w:r>
      <w:r w:rsidRPr="00C73B78">
        <w:rPr>
          <w:spacing w:val="-7"/>
          <w:sz w:val="24"/>
          <w:szCs w:val="24"/>
          <w:lang w:val="en-GB"/>
        </w:rPr>
        <w:t xml:space="preserve"> </w:t>
      </w:r>
      <w:r w:rsidRPr="00C73B78">
        <w:rPr>
          <w:sz w:val="24"/>
          <w:szCs w:val="24"/>
          <w:lang w:val="en-GB"/>
        </w:rPr>
        <w:t>meet deadlines and respond to emerging needs</w:t>
      </w:r>
    </w:p>
    <w:p w14:paraId="13C059E0" w14:textId="697CE63D" w:rsidR="00FC6CB6" w:rsidRPr="00C73B78" w:rsidRDefault="00AF135E">
      <w:pPr>
        <w:pStyle w:val="ListParagraph"/>
        <w:numPr>
          <w:ilvl w:val="0"/>
          <w:numId w:val="1"/>
        </w:numPr>
        <w:tabs>
          <w:tab w:val="left" w:pos="743"/>
        </w:tabs>
        <w:spacing w:line="267" w:lineRule="exact"/>
        <w:rPr>
          <w:sz w:val="24"/>
          <w:szCs w:val="24"/>
          <w:lang w:val="en-GB"/>
        </w:rPr>
      </w:pPr>
      <w:r w:rsidRPr="00C73B78">
        <w:rPr>
          <w:sz w:val="24"/>
          <w:szCs w:val="24"/>
          <w:lang w:val="en-GB"/>
        </w:rPr>
        <w:t>Excellent</w:t>
      </w:r>
      <w:r w:rsidRPr="00C73B78">
        <w:rPr>
          <w:spacing w:val="-8"/>
          <w:sz w:val="24"/>
          <w:szCs w:val="24"/>
          <w:lang w:val="en-GB"/>
        </w:rPr>
        <w:t xml:space="preserve"> </w:t>
      </w:r>
      <w:r w:rsidRPr="00C73B78">
        <w:rPr>
          <w:sz w:val="24"/>
          <w:szCs w:val="24"/>
          <w:lang w:val="en-GB"/>
        </w:rPr>
        <w:t>written</w:t>
      </w:r>
      <w:r w:rsidRPr="00C73B78">
        <w:rPr>
          <w:spacing w:val="-4"/>
          <w:sz w:val="24"/>
          <w:szCs w:val="24"/>
          <w:lang w:val="en-GB"/>
        </w:rPr>
        <w:t xml:space="preserve"> </w:t>
      </w:r>
      <w:r w:rsidRPr="00C73B78">
        <w:rPr>
          <w:sz w:val="24"/>
          <w:szCs w:val="24"/>
          <w:lang w:val="en-GB"/>
        </w:rPr>
        <w:t>and</w:t>
      </w:r>
      <w:r w:rsidRPr="00C73B78">
        <w:rPr>
          <w:spacing w:val="-7"/>
          <w:sz w:val="24"/>
          <w:szCs w:val="24"/>
          <w:lang w:val="en-GB"/>
        </w:rPr>
        <w:t xml:space="preserve"> </w:t>
      </w:r>
      <w:r w:rsidRPr="00C73B78">
        <w:rPr>
          <w:sz w:val="24"/>
          <w:szCs w:val="24"/>
          <w:lang w:val="en-GB"/>
        </w:rPr>
        <w:t>verbal</w:t>
      </w:r>
      <w:r w:rsidRPr="00C73B78">
        <w:rPr>
          <w:spacing w:val="-6"/>
          <w:sz w:val="24"/>
          <w:szCs w:val="24"/>
          <w:lang w:val="en-GB"/>
        </w:rPr>
        <w:t xml:space="preserve"> </w:t>
      </w:r>
      <w:r w:rsidRPr="00C73B78">
        <w:rPr>
          <w:sz w:val="24"/>
          <w:szCs w:val="24"/>
          <w:lang w:val="en-GB"/>
        </w:rPr>
        <w:t>communication</w:t>
      </w:r>
      <w:r w:rsidRPr="00C73B78">
        <w:rPr>
          <w:spacing w:val="-4"/>
          <w:sz w:val="24"/>
          <w:szCs w:val="24"/>
          <w:lang w:val="en-GB"/>
        </w:rPr>
        <w:t xml:space="preserve"> </w:t>
      </w:r>
      <w:r w:rsidRPr="00C73B78">
        <w:rPr>
          <w:sz w:val="24"/>
          <w:szCs w:val="24"/>
          <w:lang w:val="en-GB"/>
        </w:rPr>
        <w:t>skills</w:t>
      </w:r>
      <w:r w:rsidRPr="00C73B78">
        <w:rPr>
          <w:spacing w:val="-5"/>
          <w:sz w:val="24"/>
          <w:szCs w:val="24"/>
          <w:lang w:val="en-GB"/>
        </w:rPr>
        <w:t xml:space="preserve"> </w:t>
      </w:r>
      <w:r w:rsidRPr="00C73B78">
        <w:rPr>
          <w:sz w:val="24"/>
          <w:szCs w:val="24"/>
          <w:lang w:val="en-GB"/>
        </w:rPr>
        <w:t>with</w:t>
      </w:r>
      <w:r w:rsidRPr="00C73B78">
        <w:rPr>
          <w:spacing w:val="-4"/>
          <w:sz w:val="24"/>
          <w:szCs w:val="24"/>
          <w:lang w:val="en-GB"/>
        </w:rPr>
        <w:t xml:space="preserve"> </w:t>
      </w:r>
      <w:r w:rsidRPr="00C73B78">
        <w:rPr>
          <w:sz w:val="24"/>
          <w:szCs w:val="24"/>
          <w:lang w:val="en-GB"/>
        </w:rPr>
        <w:t>a</w:t>
      </w:r>
      <w:r w:rsidRPr="00C73B78">
        <w:rPr>
          <w:spacing w:val="-7"/>
          <w:sz w:val="24"/>
          <w:szCs w:val="24"/>
          <w:lang w:val="en-GB"/>
        </w:rPr>
        <w:t xml:space="preserve"> </w:t>
      </w:r>
      <w:r w:rsidRPr="00C73B78">
        <w:rPr>
          <w:sz w:val="24"/>
          <w:szCs w:val="24"/>
          <w:lang w:val="en-GB"/>
        </w:rPr>
        <w:t>variety</w:t>
      </w:r>
      <w:r w:rsidRPr="00C73B78">
        <w:rPr>
          <w:spacing w:val="-4"/>
          <w:sz w:val="24"/>
          <w:szCs w:val="24"/>
          <w:lang w:val="en-GB"/>
        </w:rPr>
        <w:t xml:space="preserve"> </w:t>
      </w:r>
      <w:r w:rsidRPr="00C73B78">
        <w:rPr>
          <w:sz w:val="24"/>
          <w:szCs w:val="24"/>
          <w:lang w:val="en-GB"/>
        </w:rPr>
        <w:t>of</w:t>
      </w:r>
      <w:r w:rsidRPr="00C73B78">
        <w:rPr>
          <w:spacing w:val="-4"/>
          <w:sz w:val="24"/>
          <w:szCs w:val="24"/>
          <w:lang w:val="en-GB"/>
        </w:rPr>
        <w:t xml:space="preserve"> </w:t>
      </w:r>
      <w:r w:rsidRPr="00C73B78">
        <w:rPr>
          <w:spacing w:val="-2"/>
          <w:sz w:val="24"/>
          <w:szCs w:val="24"/>
          <w:lang w:val="en-GB"/>
        </w:rPr>
        <w:t>audiences</w:t>
      </w:r>
    </w:p>
    <w:p w14:paraId="5544AFF4" w14:textId="4BF53EED" w:rsidR="00FC6CB6" w:rsidRPr="00C73B78" w:rsidRDefault="00D8757D">
      <w:pPr>
        <w:pStyle w:val="ListParagraph"/>
        <w:numPr>
          <w:ilvl w:val="0"/>
          <w:numId w:val="1"/>
        </w:numPr>
        <w:tabs>
          <w:tab w:val="left" w:pos="743"/>
        </w:tabs>
        <w:ind w:right="62"/>
        <w:rPr>
          <w:sz w:val="24"/>
          <w:szCs w:val="24"/>
          <w:lang w:val="en-GB"/>
        </w:rPr>
      </w:pPr>
      <w:r>
        <w:rPr>
          <w:sz w:val="24"/>
          <w:szCs w:val="24"/>
          <w:lang w:val="en-GB"/>
        </w:rPr>
        <w:t>Ability to work independently</w:t>
      </w:r>
      <w:r w:rsidR="00C80E50">
        <w:rPr>
          <w:sz w:val="24"/>
          <w:szCs w:val="24"/>
          <w:lang w:val="en-GB"/>
        </w:rPr>
        <w:t xml:space="preserve"> and as part of a small team</w:t>
      </w:r>
    </w:p>
    <w:p w14:paraId="471F0BB7" w14:textId="6656CBFC" w:rsidR="00FC6CB6" w:rsidRPr="00C73B78" w:rsidRDefault="00AF135E">
      <w:pPr>
        <w:pStyle w:val="ListParagraph"/>
        <w:numPr>
          <w:ilvl w:val="0"/>
          <w:numId w:val="1"/>
        </w:numPr>
        <w:tabs>
          <w:tab w:val="left" w:pos="743"/>
        </w:tabs>
        <w:ind w:right="682"/>
        <w:rPr>
          <w:sz w:val="24"/>
          <w:szCs w:val="24"/>
          <w:lang w:val="en-GB"/>
        </w:rPr>
      </w:pPr>
      <w:r w:rsidRPr="00C73B78">
        <w:rPr>
          <w:sz w:val="24"/>
          <w:szCs w:val="24"/>
          <w:lang w:val="en-GB"/>
        </w:rPr>
        <w:t>Proficiency</w:t>
      </w:r>
      <w:r w:rsidRPr="00C73B78">
        <w:rPr>
          <w:spacing w:val="-4"/>
          <w:sz w:val="24"/>
          <w:szCs w:val="24"/>
          <w:lang w:val="en-GB"/>
        </w:rPr>
        <w:t xml:space="preserve"> </w:t>
      </w:r>
      <w:r w:rsidRPr="00C73B78">
        <w:rPr>
          <w:sz w:val="24"/>
          <w:szCs w:val="24"/>
          <w:lang w:val="en-GB"/>
        </w:rPr>
        <w:t>with</w:t>
      </w:r>
      <w:r w:rsidRPr="00C73B78">
        <w:rPr>
          <w:spacing w:val="-5"/>
          <w:sz w:val="24"/>
          <w:szCs w:val="24"/>
          <w:lang w:val="en-GB"/>
        </w:rPr>
        <w:t xml:space="preserve"> </w:t>
      </w:r>
      <w:r w:rsidRPr="00C73B78">
        <w:rPr>
          <w:sz w:val="24"/>
          <w:szCs w:val="24"/>
          <w:lang w:val="en-GB"/>
        </w:rPr>
        <w:t>intermediate</w:t>
      </w:r>
      <w:r w:rsidRPr="00C73B78">
        <w:rPr>
          <w:spacing w:val="-2"/>
          <w:sz w:val="24"/>
          <w:szCs w:val="24"/>
          <w:lang w:val="en-GB"/>
        </w:rPr>
        <w:t xml:space="preserve"> </w:t>
      </w:r>
      <w:r w:rsidRPr="00C73B78">
        <w:rPr>
          <w:sz w:val="24"/>
          <w:szCs w:val="24"/>
          <w:lang w:val="en-GB"/>
        </w:rPr>
        <w:t>IT</w:t>
      </w:r>
      <w:r w:rsidRPr="00C73B78">
        <w:rPr>
          <w:spacing w:val="-2"/>
          <w:sz w:val="24"/>
          <w:szCs w:val="24"/>
          <w:lang w:val="en-GB"/>
        </w:rPr>
        <w:t xml:space="preserve"> </w:t>
      </w:r>
      <w:r w:rsidRPr="00C73B78">
        <w:rPr>
          <w:sz w:val="24"/>
          <w:szCs w:val="24"/>
          <w:lang w:val="en-GB"/>
        </w:rPr>
        <w:t>skills</w:t>
      </w:r>
      <w:r w:rsidRPr="00C73B78">
        <w:rPr>
          <w:spacing w:val="-3"/>
          <w:sz w:val="24"/>
          <w:szCs w:val="24"/>
          <w:lang w:val="en-GB"/>
        </w:rPr>
        <w:t xml:space="preserve"> </w:t>
      </w:r>
      <w:r w:rsidRPr="00C73B78">
        <w:rPr>
          <w:sz w:val="24"/>
          <w:szCs w:val="24"/>
          <w:lang w:val="en-GB"/>
        </w:rPr>
        <w:t>including</w:t>
      </w:r>
      <w:r w:rsidRPr="00C73B78">
        <w:rPr>
          <w:spacing w:val="-3"/>
          <w:sz w:val="24"/>
          <w:szCs w:val="24"/>
          <w:lang w:val="en-GB"/>
        </w:rPr>
        <w:t xml:space="preserve"> </w:t>
      </w:r>
      <w:r w:rsidRPr="00C73B78">
        <w:rPr>
          <w:sz w:val="24"/>
          <w:szCs w:val="24"/>
          <w:lang w:val="en-GB"/>
        </w:rPr>
        <w:t>MS</w:t>
      </w:r>
      <w:r w:rsidRPr="00C73B78">
        <w:rPr>
          <w:spacing w:val="-4"/>
          <w:sz w:val="24"/>
          <w:szCs w:val="24"/>
          <w:lang w:val="en-GB"/>
        </w:rPr>
        <w:t xml:space="preserve"> </w:t>
      </w:r>
      <w:r w:rsidRPr="00C73B78">
        <w:rPr>
          <w:sz w:val="24"/>
          <w:szCs w:val="24"/>
          <w:lang w:val="en-GB"/>
        </w:rPr>
        <w:t>Office,</w:t>
      </w:r>
      <w:r w:rsidRPr="00C73B78">
        <w:rPr>
          <w:spacing w:val="-2"/>
          <w:sz w:val="24"/>
          <w:szCs w:val="24"/>
          <w:lang w:val="en-GB"/>
        </w:rPr>
        <w:t xml:space="preserve"> </w:t>
      </w:r>
      <w:r w:rsidRPr="00C73B78">
        <w:rPr>
          <w:sz w:val="24"/>
          <w:szCs w:val="24"/>
          <w:lang w:val="en-GB"/>
        </w:rPr>
        <w:t>and</w:t>
      </w:r>
      <w:r w:rsidRPr="00C73B78">
        <w:rPr>
          <w:spacing w:val="-2"/>
          <w:sz w:val="24"/>
          <w:szCs w:val="24"/>
          <w:lang w:val="en-GB"/>
        </w:rPr>
        <w:t xml:space="preserve"> </w:t>
      </w:r>
      <w:r w:rsidRPr="00C73B78">
        <w:rPr>
          <w:sz w:val="24"/>
          <w:szCs w:val="24"/>
          <w:lang w:val="en-GB"/>
        </w:rPr>
        <w:t>able</w:t>
      </w:r>
      <w:r w:rsidRPr="00C73B78">
        <w:rPr>
          <w:spacing w:val="-4"/>
          <w:sz w:val="24"/>
          <w:szCs w:val="24"/>
          <w:lang w:val="en-GB"/>
        </w:rPr>
        <w:t xml:space="preserve"> </w:t>
      </w:r>
      <w:r w:rsidRPr="00C73B78">
        <w:rPr>
          <w:sz w:val="24"/>
          <w:szCs w:val="24"/>
          <w:lang w:val="en-GB"/>
        </w:rPr>
        <w:t>to</w:t>
      </w:r>
      <w:r w:rsidRPr="00C73B78">
        <w:rPr>
          <w:spacing w:val="-3"/>
          <w:sz w:val="24"/>
          <w:szCs w:val="24"/>
          <w:lang w:val="en-GB"/>
        </w:rPr>
        <w:t xml:space="preserve"> </w:t>
      </w:r>
      <w:r w:rsidRPr="00C73B78">
        <w:rPr>
          <w:sz w:val="24"/>
          <w:szCs w:val="24"/>
          <w:lang w:val="en-GB"/>
        </w:rPr>
        <w:t>pick</w:t>
      </w:r>
      <w:r w:rsidRPr="00C73B78">
        <w:rPr>
          <w:spacing w:val="-2"/>
          <w:sz w:val="24"/>
          <w:szCs w:val="24"/>
          <w:lang w:val="en-GB"/>
        </w:rPr>
        <w:t xml:space="preserve"> </w:t>
      </w:r>
      <w:r w:rsidRPr="00C73B78">
        <w:rPr>
          <w:sz w:val="24"/>
          <w:szCs w:val="24"/>
          <w:lang w:val="en-GB"/>
        </w:rPr>
        <w:t>up</w:t>
      </w:r>
      <w:r w:rsidRPr="00C73B78">
        <w:rPr>
          <w:spacing w:val="-2"/>
          <w:sz w:val="24"/>
          <w:szCs w:val="24"/>
          <w:lang w:val="en-GB"/>
        </w:rPr>
        <w:t xml:space="preserve"> </w:t>
      </w:r>
      <w:r w:rsidRPr="00C73B78">
        <w:rPr>
          <w:sz w:val="24"/>
          <w:szCs w:val="24"/>
          <w:lang w:val="en-GB"/>
        </w:rPr>
        <w:t>basic</w:t>
      </w:r>
      <w:r w:rsidRPr="00C73B78">
        <w:rPr>
          <w:spacing w:val="-5"/>
          <w:sz w:val="24"/>
          <w:szCs w:val="24"/>
          <w:lang w:val="en-GB"/>
        </w:rPr>
        <w:t xml:space="preserve"> </w:t>
      </w:r>
      <w:r w:rsidRPr="00C73B78">
        <w:rPr>
          <w:sz w:val="24"/>
          <w:szCs w:val="24"/>
          <w:lang w:val="en-GB"/>
        </w:rPr>
        <w:t>use</w:t>
      </w:r>
      <w:r w:rsidRPr="00C73B78">
        <w:rPr>
          <w:spacing w:val="-2"/>
          <w:sz w:val="24"/>
          <w:szCs w:val="24"/>
          <w:lang w:val="en-GB"/>
        </w:rPr>
        <w:t xml:space="preserve"> </w:t>
      </w:r>
      <w:r w:rsidRPr="00C73B78">
        <w:rPr>
          <w:sz w:val="24"/>
          <w:szCs w:val="24"/>
          <w:lang w:val="en-GB"/>
        </w:rPr>
        <w:t>of website content management (e.g. WordPress)</w:t>
      </w:r>
    </w:p>
    <w:p w14:paraId="5E57D375" w14:textId="77777777" w:rsidR="007C0230" w:rsidRDefault="007C0230" w:rsidP="00085EB7">
      <w:pPr>
        <w:pStyle w:val="ListParagraph"/>
        <w:tabs>
          <w:tab w:val="left" w:pos="743"/>
        </w:tabs>
        <w:ind w:right="782" w:firstLine="0"/>
        <w:rPr>
          <w:sz w:val="24"/>
          <w:szCs w:val="24"/>
          <w:lang w:val="en-GB"/>
        </w:rPr>
      </w:pPr>
    </w:p>
    <w:p w14:paraId="0D1150C9" w14:textId="4A939916" w:rsidR="00FC6CB6" w:rsidRDefault="007C0230" w:rsidP="007C0230">
      <w:pPr>
        <w:tabs>
          <w:tab w:val="left" w:pos="743"/>
        </w:tabs>
        <w:ind w:right="782"/>
        <w:rPr>
          <w:i/>
          <w:iCs/>
          <w:sz w:val="24"/>
          <w:szCs w:val="24"/>
        </w:rPr>
      </w:pPr>
      <w:r w:rsidRPr="00085EB7">
        <w:rPr>
          <w:i/>
          <w:iCs/>
          <w:sz w:val="24"/>
          <w:szCs w:val="24"/>
        </w:rPr>
        <w:t>Desirable</w:t>
      </w:r>
    </w:p>
    <w:p w14:paraId="37F467F2" w14:textId="2979AE98" w:rsidR="00085EB7" w:rsidRPr="00085EB7" w:rsidRDefault="00085EB7" w:rsidP="00085EB7">
      <w:pPr>
        <w:pStyle w:val="ListParagraph"/>
        <w:numPr>
          <w:ilvl w:val="0"/>
          <w:numId w:val="2"/>
        </w:numPr>
        <w:tabs>
          <w:tab w:val="left" w:pos="743"/>
        </w:tabs>
        <w:ind w:right="782"/>
        <w:rPr>
          <w:sz w:val="24"/>
          <w:szCs w:val="24"/>
        </w:rPr>
      </w:pPr>
      <w:r w:rsidRPr="00C73B78">
        <w:rPr>
          <w:sz w:val="24"/>
          <w:szCs w:val="24"/>
          <w:lang w:val="en-GB"/>
        </w:rPr>
        <w:t>Financial</w:t>
      </w:r>
      <w:r w:rsidRPr="00C73B78">
        <w:rPr>
          <w:spacing w:val="-4"/>
          <w:sz w:val="24"/>
          <w:szCs w:val="24"/>
          <w:lang w:val="en-GB"/>
        </w:rPr>
        <w:t xml:space="preserve"> </w:t>
      </w:r>
      <w:r w:rsidRPr="00C73B78">
        <w:rPr>
          <w:sz w:val="24"/>
          <w:szCs w:val="24"/>
          <w:lang w:val="en-GB"/>
        </w:rPr>
        <w:t>literacy:</w:t>
      </w:r>
      <w:r w:rsidRPr="00C73B78">
        <w:rPr>
          <w:spacing w:val="-2"/>
          <w:sz w:val="24"/>
          <w:szCs w:val="24"/>
          <w:lang w:val="en-GB"/>
        </w:rPr>
        <w:t xml:space="preserve"> </w:t>
      </w:r>
      <w:r w:rsidRPr="00C73B78">
        <w:rPr>
          <w:sz w:val="24"/>
          <w:szCs w:val="24"/>
          <w:lang w:val="en-GB"/>
        </w:rPr>
        <w:t>able</w:t>
      </w:r>
      <w:r w:rsidRPr="00C73B78">
        <w:rPr>
          <w:spacing w:val="-5"/>
          <w:sz w:val="24"/>
          <w:szCs w:val="24"/>
          <w:lang w:val="en-GB"/>
        </w:rPr>
        <w:t xml:space="preserve"> </w:t>
      </w:r>
      <w:r w:rsidRPr="00C73B78">
        <w:rPr>
          <w:sz w:val="24"/>
          <w:szCs w:val="24"/>
          <w:lang w:val="en-GB"/>
        </w:rPr>
        <w:t>to</w:t>
      </w:r>
      <w:r w:rsidRPr="00C73B78">
        <w:rPr>
          <w:spacing w:val="-4"/>
          <w:sz w:val="24"/>
          <w:szCs w:val="24"/>
          <w:lang w:val="en-GB"/>
        </w:rPr>
        <w:t xml:space="preserve"> </w:t>
      </w:r>
      <w:r w:rsidRPr="00C73B78">
        <w:rPr>
          <w:sz w:val="24"/>
          <w:szCs w:val="24"/>
          <w:lang w:val="en-GB"/>
        </w:rPr>
        <w:t>develop</w:t>
      </w:r>
      <w:r w:rsidRPr="00C73B78">
        <w:rPr>
          <w:spacing w:val="-3"/>
          <w:sz w:val="24"/>
          <w:szCs w:val="24"/>
          <w:lang w:val="en-GB"/>
        </w:rPr>
        <w:t xml:space="preserve"> </w:t>
      </w:r>
      <w:r w:rsidRPr="00C73B78">
        <w:rPr>
          <w:sz w:val="24"/>
          <w:szCs w:val="24"/>
          <w:lang w:val="en-GB"/>
        </w:rPr>
        <w:t>budgets,</w:t>
      </w:r>
      <w:r w:rsidRPr="00C73B78">
        <w:rPr>
          <w:spacing w:val="-5"/>
          <w:sz w:val="24"/>
          <w:szCs w:val="24"/>
          <w:lang w:val="en-GB"/>
        </w:rPr>
        <w:t xml:space="preserve"> </w:t>
      </w:r>
      <w:r w:rsidRPr="00C73B78">
        <w:rPr>
          <w:sz w:val="24"/>
          <w:szCs w:val="24"/>
          <w:lang w:val="en-GB"/>
        </w:rPr>
        <w:t>track</w:t>
      </w:r>
      <w:r w:rsidRPr="00C73B78">
        <w:rPr>
          <w:spacing w:val="-3"/>
          <w:sz w:val="24"/>
          <w:szCs w:val="24"/>
          <w:lang w:val="en-GB"/>
        </w:rPr>
        <w:t xml:space="preserve"> </w:t>
      </w:r>
      <w:r w:rsidRPr="00C73B78">
        <w:rPr>
          <w:sz w:val="24"/>
          <w:szCs w:val="24"/>
          <w:lang w:val="en-GB"/>
        </w:rPr>
        <w:t>income</w:t>
      </w:r>
      <w:r w:rsidRPr="00C73B78">
        <w:rPr>
          <w:spacing w:val="-5"/>
          <w:sz w:val="24"/>
          <w:szCs w:val="24"/>
          <w:lang w:val="en-GB"/>
        </w:rPr>
        <w:t xml:space="preserve"> </w:t>
      </w:r>
      <w:r w:rsidRPr="00C73B78">
        <w:rPr>
          <w:sz w:val="24"/>
          <w:szCs w:val="24"/>
          <w:lang w:val="en-GB"/>
        </w:rPr>
        <w:t>and</w:t>
      </w:r>
      <w:r w:rsidRPr="00C73B78">
        <w:rPr>
          <w:spacing w:val="-4"/>
          <w:sz w:val="24"/>
          <w:szCs w:val="24"/>
          <w:lang w:val="en-GB"/>
        </w:rPr>
        <w:t xml:space="preserve"> </w:t>
      </w:r>
      <w:r w:rsidRPr="00C73B78">
        <w:rPr>
          <w:sz w:val="24"/>
          <w:szCs w:val="24"/>
          <w:lang w:val="en-GB"/>
        </w:rPr>
        <w:t>expenditure</w:t>
      </w:r>
      <w:r w:rsidRPr="00C73B78">
        <w:rPr>
          <w:spacing w:val="-5"/>
          <w:sz w:val="24"/>
          <w:szCs w:val="24"/>
          <w:lang w:val="en-GB"/>
        </w:rPr>
        <w:t xml:space="preserve"> </w:t>
      </w:r>
      <w:r w:rsidRPr="00C73B78">
        <w:rPr>
          <w:sz w:val="24"/>
          <w:szCs w:val="24"/>
          <w:lang w:val="en-GB"/>
        </w:rPr>
        <w:t>and</w:t>
      </w:r>
      <w:r w:rsidRPr="00C73B78">
        <w:rPr>
          <w:spacing w:val="-3"/>
          <w:sz w:val="24"/>
          <w:szCs w:val="24"/>
          <w:lang w:val="en-GB"/>
        </w:rPr>
        <w:t xml:space="preserve"> </w:t>
      </w:r>
      <w:r w:rsidRPr="00C73B78">
        <w:rPr>
          <w:sz w:val="24"/>
          <w:szCs w:val="24"/>
          <w:lang w:val="en-GB"/>
        </w:rPr>
        <w:t>undertake financial reporting</w:t>
      </w:r>
    </w:p>
    <w:p w14:paraId="6C54F8AC" w14:textId="77777777" w:rsidR="00FC6CB6" w:rsidRPr="00C73B78" w:rsidRDefault="00FC6CB6">
      <w:pPr>
        <w:pStyle w:val="BodyText"/>
        <w:spacing w:before="1"/>
        <w:ind w:left="0" w:firstLine="0"/>
        <w:rPr>
          <w:sz w:val="24"/>
          <w:szCs w:val="24"/>
          <w:lang w:val="en-GB"/>
        </w:rPr>
      </w:pPr>
    </w:p>
    <w:p w14:paraId="12D4CD88" w14:textId="77777777" w:rsidR="00FC6CB6" w:rsidRPr="00C73B78" w:rsidRDefault="00AF135E">
      <w:pPr>
        <w:pStyle w:val="Heading1"/>
        <w:rPr>
          <w:sz w:val="24"/>
          <w:szCs w:val="24"/>
          <w:lang w:val="en-GB"/>
        </w:rPr>
      </w:pPr>
      <w:r w:rsidRPr="00C73B78">
        <w:rPr>
          <w:sz w:val="24"/>
          <w:szCs w:val="24"/>
          <w:lang w:val="en-GB"/>
        </w:rPr>
        <w:t>Knowledge</w:t>
      </w:r>
      <w:r w:rsidRPr="00C73B78">
        <w:rPr>
          <w:spacing w:val="-8"/>
          <w:sz w:val="24"/>
          <w:szCs w:val="24"/>
          <w:lang w:val="en-GB"/>
        </w:rPr>
        <w:t xml:space="preserve"> </w:t>
      </w:r>
      <w:r w:rsidRPr="00C73B78">
        <w:rPr>
          <w:sz w:val="24"/>
          <w:szCs w:val="24"/>
          <w:lang w:val="en-GB"/>
        </w:rPr>
        <w:t>and</w:t>
      </w:r>
      <w:r w:rsidRPr="00C73B78">
        <w:rPr>
          <w:spacing w:val="-7"/>
          <w:sz w:val="24"/>
          <w:szCs w:val="24"/>
          <w:lang w:val="en-GB"/>
        </w:rPr>
        <w:t xml:space="preserve"> </w:t>
      </w:r>
      <w:r w:rsidRPr="00C73B78">
        <w:rPr>
          <w:spacing w:val="-2"/>
          <w:sz w:val="24"/>
          <w:szCs w:val="24"/>
          <w:lang w:val="en-GB"/>
        </w:rPr>
        <w:t>understanding:</w:t>
      </w:r>
    </w:p>
    <w:p w14:paraId="08DD9561" w14:textId="77777777" w:rsidR="00FC6CB6" w:rsidRPr="008D6EF4" w:rsidRDefault="00AF135E">
      <w:pPr>
        <w:spacing w:before="121" w:line="256" w:lineRule="exact"/>
        <w:ind w:left="23"/>
        <w:rPr>
          <w:i/>
          <w:sz w:val="24"/>
          <w:szCs w:val="24"/>
        </w:rPr>
      </w:pPr>
      <w:r w:rsidRPr="008D6EF4">
        <w:rPr>
          <w:i/>
          <w:spacing w:val="-2"/>
          <w:sz w:val="24"/>
          <w:szCs w:val="24"/>
        </w:rPr>
        <w:t>Essential</w:t>
      </w:r>
    </w:p>
    <w:p w14:paraId="37B85BD7" w14:textId="24E2EBFC" w:rsidR="00FC6CB6" w:rsidRPr="00C73B78" w:rsidRDefault="00AF135E">
      <w:pPr>
        <w:pStyle w:val="ListParagraph"/>
        <w:numPr>
          <w:ilvl w:val="0"/>
          <w:numId w:val="1"/>
        </w:numPr>
        <w:tabs>
          <w:tab w:val="left" w:pos="743"/>
        </w:tabs>
        <w:spacing w:line="267" w:lineRule="exact"/>
        <w:rPr>
          <w:sz w:val="24"/>
          <w:szCs w:val="24"/>
          <w:lang w:val="en-GB"/>
        </w:rPr>
      </w:pPr>
      <w:r w:rsidRPr="00C73B78">
        <w:rPr>
          <w:sz w:val="24"/>
          <w:szCs w:val="24"/>
          <w:lang w:val="en-GB"/>
        </w:rPr>
        <w:t>An</w:t>
      </w:r>
      <w:r w:rsidRPr="00C73B78">
        <w:rPr>
          <w:spacing w:val="-8"/>
          <w:sz w:val="24"/>
          <w:szCs w:val="24"/>
          <w:lang w:val="en-GB"/>
        </w:rPr>
        <w:t xml:space="preserve"> </w:t>
      </w:r>
      <w:r w:rsidRPr="00C73B78">
        <w:rPr>
          <w:sz w:val="24"/>
          <w:szCs w:val="24"/>
          <w:lang w:val="en-GB"/>
        </w:rPr>
        <w:t>understanding</w:t>
      </w:r>
      <w:r w:rsidRPr="00C73B78">
        <w:rPr>
          <w:spacing w:val="-7"/>
          <w:sz w:val="24"/>
          <w:szCs w:val="24"/>
          <w:lang w:val="en-GB"/>
        </w:rPr>
        <w:t xml:space="preserve"> </w:t>
      </w:r>
      <w:r w:rsidRPr="00C73B78">
        <w:rPr>
          <w:sz w:val="24"/>
          <w:szCs w:val="24"/>
          <w:lang w:val="en-GB"/>
        </w:rPr>
        <w:t>of</w:t>
      </w:r>
      <w:r w:rsidRPr="00C73B78">
        <w:rPr>
          <w:spacing w:val="-8"/>
          <w:sz w:val="24"/>
          <w:szCs w:val="24"/>
          <w:lang w:val="en-GB"/>
        </w:rPr>
        <w:t xml:space="preserve"> </w:t>
      </w:r>
      <w:r w:rsidRPr="00C73B78">
        <w:rPr>
          <w:sz w:val="24"/>
          <w:szCs w:val="24"/>
          <w:lang w:val="en-GB"/>
        </w:rPr>
        <w:t>the</w:t>
      </w:r>
      <w:r w:rsidRPr="00C73B78">
        <w:rPr>
          <w:spacing w:val="-5"/>
          <w:sz w:val="24"/>
          <w:szCs w:val="24"/>
          <w:lang w:val="en-GB"/>
        </w:rPr>
        <w:t xml:space="preserve"> </w:t>
      </w:r>
      <w:r w:rsidRPr="00C73B78">
        <w:rPr>
          <w:sz w:val="24"/>
          <w:szCs w:val="24"/>
          <w:lang w:val="en-GB"/>
        </w:rPr>
        <w:t>pressures</w:t>
      </w:r>
      <w:r w:rsidRPr="00C73B78">
        <w:rPr>
          <w:spacing w:val="-6"/>
          <w:sz w:val="24"/>
          <w:szCs w:val="24"/>
          <w:lang w:val="en-GB"/>
        </w:rPr>
        <w:t xml:space="preserve"> </w:t>
      </w:r>
      <w:r w:rsidRPr="00C73B78">
        <w:rPr>
          <w:sz w:val="24"/>
          <w:szCs w:val="24"/>
          <w:lang w:val="en-GB"/>
        </w:rPr>
        <w:t>and</w:t>
      </w:r>
      <w:r w:rsidRPr="00C73B78">
        <w:rPr>
          <w:spacing w:val="-6"/>
          <w:sz w:val="24"/>
          <w:szCs w:val="24"/>
          <w:lang w:val="en-GB"/>
        </w:rPr>
        <w:t xml:space="preserve"> </w:t>
      </w:r>
      <w:r w:rsidRPr="00C73B78">
        <w:rPr>
          <w:sz w:val="24"/>
          <w:szCs w:val="24"/>
          <w:lang w:val="en-GB"/>
        </w:rPr>
        <w:t>challenges</w:t>
      </w:r>
      <w:r w:rsidRPr="00C73B78">
        <w:rPr>
          <w:spacing w:val="-5"/>
          <w:sz w:val="24"/>
          <w:szCs w:val="24"/>
          <w:lang w:val="en-GB"/>
        </w:rPr>
        <w:t xml:space="preserve"> </w:t>
      </w:r>
      <w:r w:rsidRPr="00C73B78">
        <w:rPr>
          <w:sz w:val="24"/>
          <w:szCs w:val="24"/>
          <w:lang w:val="en-GB"/>
        </w:rPr>
        <w:t>facing</w:t>
      </w:r>
      <w:r w:rsidRPr="00C73B78">
        <w:rPr>
          <w:spacing w:val="-6"/>
          <w:sz w:val="24"/>
          <w:szCs w:val="24"/>
          <w:lang w:val="en-GB"/>
        </w:rPr>
        <w:t xml:space="preserve"> </w:t>
      </w:r>
      <w:r w:rsidRPr="00C73B78">
        <w:rPr>
          <w:sz w:val="24"/>
          <w:szCs w:val="24"/>
          <w:lang w:val="en-GB"/>
        </w:rPr>
        <w:t>remote</w:t>
      </w:r>
      <w:r w:rsidRPr="00C73B78">
        <w:rPr>
          <w:spacing w:val="-5"/>
          <w:sz w:val="24"/>
          <w:szCs w:val="24"/>
          <w:lang w:val="en-GB"/>
        </w:rPr>
        <w:t xml:space="preserve"> </w:t>
      </w:r>
      <w:r w:rsidRPr="00C73B78">
        <w:rPr>
          <w:spacing w:val="-2"/>
          <w:sz w:val="24"/>
          <w:szCs w:val="24"/>
          <w:lang w:val="en-GB"/>
        </w:rPr>
        <w:t>communities</w:t>
      </w:r>
    </w:p>
    <w:p w14:paraId="4684D357" w14:textId="77777777" w:rsidR="004932F8" w:rsidRDefault="004932F8">
      <w:pPr>
        <w:spacing w:line="256" w:lineRule="exact"/>
        <w:ind w:left="23"/>
        <w:rPr>
          <w:i/>
          <w:spacing w:val="-2"/>
          <w:sz w:val="24"/>
          <w:szCs w:val="24"/>
        </w:rPr>
      </w:pPr>
    </w:p>
    <w:p w14:paraId="36A82A63" w14:textId="0216FA16" w:rsidR="00FC6CB6" w:rsidRPr="008D6EF4" w:rsidRDefault="00AF135E">
      <w:pPr>
        <w:spacing w:line="256" w:lineRule="exact"/>
        <w:ind w:left="23"/>
        <w:rPr>
          <w:i/>
          <w:sz w:val="24"/>
          <w:szCs w:val="24"/>
        </w:rPr>
      </w:pPr>
      <w:r w:rsidRPr="008D6EF4">
        <w:rPr>
          <w:i/>
          <w:spacing w:val="-2"/>
          <w:sz w:val="24"/>
          <w:szCs w:val="24"/>
        </w:rPr>
        <w:t>Desirable</w:t>
      </w:r>
    </w:p>
    <w:p w14:paraId="6C6EE54A" w14:textId="45AB4B1F" w:rsidR="00FC6CB6" w:rsidRPr="00C73B78" w:rsidRDefault="00AF135E">
      <w:pPr>
        <w:pStyle w:val="ListParagraph"/>
        <w:numPr>
          <w:ilvl w:val="0"/>
          <w:numId w:val="1"/>
        </w:numPr>
        <w:tabs>
          <w:tab w:val="left" w:pos="743"/>
        </w:tabs>
        <w:ind w:right="57"/>
        <w:rPr>
          <w:sz w:val="24"/>
          <w:szCs w:val="24"/>
          <w:lang w:val="en-GB"/>
        </w:rPr>
      </w:pPr>
      <w:r w:rsidRPr="00C73B78">
        <w:rPr>
          <w:sz w:val="24"/>
          <w:szCs w:val="24"/>
          <w:lang w:val="en-GB"/>
        </w:rPr>
        <w:t>Relevant</w:t>
      </w:r>
      <w:r w:rsidRPr="00C73B78">
        <w:rPr>
          <w:spacing w:val="-1"/>
          <w:sz w:val="24"/>
          <w:szCs w:val="24"/>
          <w:lang w:val="en-GB"/>
        </w:rPr>
        <w:t xml:space="preserve"> </w:t>
      </w:r>
      <w:r w:rsidRPr="00C73B78">
        <w:rPr>
          <w:sz w:val="24"/>
          <w:szCs w:val="24"/>
          <w:lang w:val="en-GB"/>
        </w:rPr>
        <w:t>knowledge</w:t>
      </w:r>
      <w:r w:rsidRPr="00C73B78">
        <w:rPr>
          <w:spacing w:val="-4"/>
          <w:sz w:val="24"/>
          <w:szCs w:val="24"/>
          <w:lang w:val="en-GB"/>
        </w:rPr>
        <w:t xml:space="preserve"> </w:t>
      </w:r>
      <w:r w:rsidRPr="00C73B78">
        <w:rPr>
          <w:sz w:val="24"/>
          <w:szCs w:val="24"/>
          <w:lang w:val="en-GB"/>
        </w:rPr>
        <w:t>that</w:t>
      </w:r>
      <w:r w:rsidRPr="00C73B78">
        <w:rPr>
          <w:spacing w:val="-1"/>
          <w:sz w:val="24"/>
          <w:szCs w:val="24"/>
          <w:lang w:val="en-GB"/>
        </w:rPr>
        <w:t xml:space="preserve"> </w:t>
      </w:r>
      <w:r w:rsidRPr="00C73B78">
        <w:rPr>
          <w:sz w:val="24"/>
          <w:szCs w:val="24"/>
          <w:lang w:val="en-GB"/>
        </w:rPr>
        <w:t>would</w:t>
      </w:r>
      <w:r w:rsidRPr="00C73B78">
        <w:rPr>
          <w:spacing w:val="-2"/>
          <w:sz w:val="24"/>
          <w:szCs w:val="24"/>
          <w:lang w:val="en-GB"/>
        </w:rPr>
        <w:t xml:space="preserve"> </w:t>
      </w:r>
      <w:r w:rsidRPr="00C73B78">
        <w:rPr>
          <w:sz w:val="24"/>
          <w:szCs w:val="24"/>
          <w:lang w:val="en-GB"/>
        </w:rPr>
        <w:t>be</w:t>
      </w:r>
      <w:r w:rsidRPr="00C73B78">
        <w:rPr>
          <w:spacing w:val="-2"/>
          <w:sz w:val="24"/>
          <w:szCs w:val="24"/>
          <w:lang w:val="en-GB"/>
        </w:rPr>
        <w:t xml:space="preserve"> </w:t>
      </w:r>
      <w:r w:rsidRPr="00C73B78">
        <w:rPr>
          <w:sz w:val="24"/>
          <w:szCs w:val="24"/>
          <w:lang w:val="en-GB"/>
        </w:rPr>
        <w:t>of</w:t>
      </w:r>
      <w:r w:rsidRPr="00C73B78">
        <w:rPr>
          <w:spacing w:val="-2"/>
          <w:sz w:val="24"/>
          <w:szCs w:val="24"/>
          <w:lang w:val="en-GB"/>
        </w:rPr>
        <w:t xml:space="preserve"> </w:t>
      </w:r>
      <w:r w:rsidRPr="00C73B78">
        <w:rPr>
          <w:sz w:val="24"/>
          <w:szCs w:val="24"/>
          <w:lang w:val="en-GB"/>
        </w:rPr>
        <w:t>benefit</w:t>
      </w:r>
      <w:r w:rsidRPr="00C73B78">
        <w:rPr>
          <w:spacing w:val="-1"/>
          <w:sz w:val="24"/>
          <w:szCs w:val="24"/>
          <w:lang w:val="en-GB"/>
        </w:rPr>
        <w:t xml:space="preserve"> </w:t>
      </w:r>
      <w:r w:rsidRPr="00C73B78">
        <w:rPr>
          <w:sz w:val="24"/>
          <w:szCs w:val="24"/>
          <w:lang w:val="en-GB"/>
        </w:rPr>
        <w:t>in</w:t>
      </w:r>
      <w:r w:rsidRPr="00C73B78">
        <w:rPr>
          <w:spacing w:val="-3"/>
          <w:sz w:val="24"/>
          <w:szCs w:val="24"/>
          <w:lang w:val="en-GB"/>
        </w:rPr>
        <w:t xml:space="preserve"> </w:t>
      </w:r>
      <w:r w:rsidRPr="00C73B78">
        <w:rPr>
          <w:sz w:val="24"/>
          <w:szCs w:val="24"/>
          <w:lang w:val="en-GB"/>
        </w:rPr>
        <w:t>carrying</w:t>
      </w:r>
      <w:r w:rsidRPr="00C73B78">
        <w:rPr>
          <w:spacing w:val="-5"/>
          <w:sz w:val="24"/>
          <w:szCs w:val="24"/>
          <w:lang w:val="en-GB"/>
        </w:rPr>
        <w:t xml:space="preserve"> </w:t>
      </w:r>
      <w:r w:rsidRPr="00C73B78">
        <w:rPr>
          <w:sz w:val="24"/>
          <w:szCs w:val="24"/>
          <w:lang w:val="en-GB"/>
        </w:rPr>
        <w:t>out</w:t>
      </w:r>
      <w:r w:rsidRPr="00C73B78">
        <w:rPr>
          <w:spacing w:val="-2"/>
          <w:sz w:val="24"/>
          <w:szCs w:val="24"/>
          <w:lang w:val="en-GB"/>
        </w:rPr>
        <w:t xml:space="preserve"> </w:t>
      </w:r>
      <w:r w:rsidRPr="00C73B78">
        <w:rPr>
          <w:sz w:val="24"/>
          <w:szCs w:val="24"/>
          <w:lang w:val="en-GB"/>
        </w:rPr>
        <w:t>project</w:t>
      </w:r>
      <w:r w:rsidRPr="00C73B78">
        <w:rPr>
          <w:spacing w:val="-3"/>
          <w:sz w:val="24"/>
          <w:szCs w:val="24"/>
          <w:lang w:val="en-GB"/>
        </w:rPr>
        <w:t xml:space="preserve"> </w:t>
      </w:r>
      <w:r w:rsidRPr="00C73B78">
        <w:rPr>
          <w:sz w:val="24"/>
          <w:szCs w:val="24"/>
          <w:lang w:val="en-GB"/>
        </w:rPr>
        <w:t>work</w:t>
      </w:r>
      <w:r w:rsidRPr="00C73B78">
        <w:rPr>
          <w:spacing w:val="-2"/>
          <w:sz w:val="24"/>
          <w:szCs w:val="24"/>
          <w:lang w:val="en-GB"/>
        </w:rPr>
        <w:t xml:space="preserve"> </w:t>
      </w:r>
      <w:r w:rsidRPr="00C73B78">
        <w:rPr>
          <w:sz w:val="24"/>
          <w:szCs w:val="24"/>
          <w:lang w:val="en-GB"/>
        </w:rPr>
        <w:t>in</w:t>
      </w:r>
      <w:r w:rsidRPr="00C73B78">
        <w:rPr>
          <w:spacing w:val="-3"/>
          <w:sz w:val="24"/>
          <w:szCs w:val="24"/>
          <w:lang w:val="en-GB"/>
        </w:rPr>
        <w:t xml:space="preserve"> </w:t>
      </w:r>
      <w:r w:rsidRPr="00C73B78">
        <w:rPr>
          <w:sz w:val="24"/>
          <w:szCs w:val="24"/>
          <w:lang w:val="en-GB"/>
        </w:rPr>
        <w:t>any</w:t>
      </w:r>
      <w:r w:rsidRPr="00C73B78">
        <w:rPr>
          <w:spacing w:val="-5"/>
          <w:sz w:val="24"/>
          <w:szCs w:val="24"/>
          <w:lang w:val="en-GB"/>
        </w:rPr>
        <w:t xml:space="preserve"> </w:t>
      </w:r>
      <w:r w:rsidRPr="00C73B78">
        <w:rPr>
          <w:sz w:val="24"/>
          <w:szCs w:val="24"/>
          <w:lang w:val="en-GB"/>
        </w:rPr>
        <w:t>of</w:t>
      </w:r>
      <w:r w:rsidRPr="00C73B78">
        <w:rPr>
          <w:spacing w:val="-5"/>
          <w:sz w:val="24"/>
          <w:szCs w:val="24"/>
          <w:lang w:val="en-GB"/>
        </w:rPr>
        <w:t xml:space="preserve"> </w:t>
      </w:r>
      <w:r w:rsidRPr="00C73B78">
        <w:rPr>
          <w:sz w:val="24"/>
          <w:szCs w:val="24"/>
          <w:lang w:val="en-GB"/>
        </w:rPr>
        <w:t>the</w:t>
      </w:r>
      <w:r w:rsidRPr="00C73B78">
        <w:rPr>
          <w:spacing w:val="-2"/>
          <w:sz w:val="24"/>
          <w:szCs w:val="24"/>
          <w:lang w:val="en-GB"/>
        </w:rPr>
        <w:t xml:space="preserve"> </w:t>
      </w:r>
      <w:r w:rsidRPr="00C73B78">
        <w:rPr>
          <w:sz w:val="24"/>
          <w:szCs w:val="24"/>
          <w:lang w:val="en-GB"/>
        </w:rPr>
        <w:t>following: environmental management; sustainability/climate change impacts</w:t>
      </w:r>
      <w:r w:rsidR="00C72A35">
        <w:rPr>
          <w:sz w:val="24"/>
          <w:szCs w:val="24"/>
          <w:lang w:val="en-GB"/>
        </w:rPr>
        <w:t>, community resilience and emergency planning</w:t>
      </w:r>
    </w:p>
    <w:p w14:paraId="755F331A" w14:textId="77777777" w:rsidR="00FC6CB6" w:rsidRPr="00C73B78" w:rsidRDefault="00FC6CB6">
      <w:pPr>
        <w:pStyle w:val="BodyText"/>
        <w:spacing w:before="1"/>
        <w:ind w:left="0" w:firstLine="0"/>
        <w:rPr>
          <w:sz w:val="24"/>
          <w:szCs w:val="24"/>
          <w:lang w:val="en-GB"/>
        </w:rPr>
      </w:pPr>
    </w:p>
    <w:p w14:paraId="603869F3" w14:textId="77777777" w:rsidR="00FC6CB6" w:rsidRPr="00C73B78" w:rsidRDefault="00AF135E">
      <w:pPr>
        <w:pStyle w:val="Heading1"/>
        <w:spacing w:before="1"/>
        <w:rPr>
          <w:sz w:val="24"/>
          <w:szCs w:val="24"/>
          <w:lang w:val="en-GB"/>
        </w:rPr>
      </w:pPr>
      <w:r w:rsidRPr="00C73B78">
        <w:rPr>
          <w:sz w:val="24"/>
          <w:szCs w:val="24"/>
          <w:lang w:val="en-GB"/>
        </w:rPr>
        <w:t>Other</w:t>
      </w:r>
      <w:r w:rsidRPr="00C73B78">
        <w:rPr>
          <w:spacing w:val="-4"/>
          <w:sz w:val="24"/>
          <w:szCs w:val="24"/>
          <w:lang w:val="en-GB"/>
        </w:rPr>
        <w:t xml:space="preserve"> </w:t>
      </w:r>
      <w:r w:rsidRPr="00C73B78">
        <w:rPr>
          <w:spacing w:val="-2"/>
          <w:sz w:val="24"/>
          <w:szCs w:val="24"/>
          <w:lang w:val="en-GB"/>
        </w:rPr>
        <w:t>requirements:</w:t>
      </w:r>
    </w:p>
    <w:p w14:paraId="6F4572B4" w14:textId="77777777" w:rsidR="00FC6CB6" w:rsidRPr="000E650E" w:rsidRDefault="00AF135E">
      <w:pPr>
        <w:pStyle w:val="ListParagraph"/>
        <w:numPr>
          <w:ilvl w:val="1"/>
          <w:numId w:val="1"/>
        </w:numPr>
        <w:tabs>
          <w:tab w:val="left" w:pos="875"/>
        </w:tabs>
        <w:spacing w:before="255"/>
        <w:ind w:right="226"/>
        <w:rPr>
          <w:sz w:val="24"/>
          <w:szCs w:val="24"/>
        </w:rPr>
      </w:pPr>
      <w:r w:rsidRPr="00C73B78">
        <w:rPr>
          <w:sz w:val="24"/>
          <w:szCs w:val="24"/>
          <w:lang w:val="en-GB"/>
        </w:rPr>
        <w:t xml:space="preserve">The role will involve travel for meetings throughout the Torridon and Kinlochewe </w:t>
      </w:r>
      <w:r w:rsidRPr="00C73B78">
        <w:rPr>
          <w:sz w:val="24"/>
          <w:szCs w:val="24"/>
          <w:lang w:val="en-GB"/>
        </w:rPr>
        <w:lastRenderedPageBreak/>
        <w:t>area and occasionally</w:t>
      </w:r>
      <w:r w:rsidRPr="00C73B78">
        <w:rPr>
          <w:spacing w:val="-1"/>
          <w:sz w:val="24"/>
          <w:szCs w:val="24"/>
          <w:lang w:val="en-GB"/>
        </w:rPr>
        <w:t xml:space="preserve"> </w:t>
      </w:r>
      <w:r w:rsidRPr="00C73B78">
        <w:rPr>
          <w:sz w:val="24"/>
          <w:szCs w:val="24"/>
          <w:lang w:val="en-GB"/>
        </w:rPr>
        <w:t>further</w:t>
      </w:r>
      <w:r w:rsidRPr="00C73B78">
        <w:rPr>
          <w:spacing w:val="-1"/>
          <w:sz w:val="24"/>
          <w:szCs w:val="24"/>
          <w:lang w:val="en-GB"/>
        </w:rPr>
        <w:t xml:space="preserve"> </w:t>
      </w:r>
      <w:r w:rsidRPr="00C73B78">
        <w:rPr>
          <w:sz w:val="24"/>
          <w:szCs w:val="24"/>
          <w:lang w:val="en-GB"/>
        </w:rPr>
        <w:t>afield.</w:t>
      </w:r>
      <w:r w:rsidRPr="00C73B78">
        <w:rPr>
          <w:spacing w:val="40"/>
          <w:sz w:val="24"/>
          <w:szCs w:val="24"/>
          <w:lang w:val="en-GB"/>
        </w:rPr>
        <w:t xml:space="preserve"> </w:t>
      </w:r>
      <w:r w:rsidRPr="00C73B78">
        <w:rPr>
          <w:sz w:val="24"/>
          <w:szCs w:val="24"/>
          <w:lang w:val="en-GB"/>
        </w:rPr>
        <w:t>Either</w:t>
      </w:r>
      <w:r w:rsidRPr="00C73B78">
        <w:rPr>
          <w:spacing w:val="-1"/>
          <w:sz w:val="24"/>
          <w:szCs w:val="24"/>
          <w:lang w:val="en-GB"/>
        </w:rPr>
        <w:t xml:space="preserve"> </w:t>
      </w:r>
      <w:r w:rsidRPr="00C73B78">
        <w:rPr>
          <w:sz w:val="24"/>
          <w:szCs w:val="24"/>
          <w:lang w:val="en-GB"/>
        </w:rPr>
        <w:t>a</w:t>
      </w:r>
      <w:r w:rsidRPr="00C73B78">
        <w:rPr>
          <w:spacing w:val="-4"/>
          <w:sz w:val="24"/>
          <w:szCs w:val="24"/>
          <w:lang w:val="en-GB"/>
        </w:rPr>
        <w:t xml:space="preserve"> </w:t>
      </w:r>
      <w:r w:rsidRPr="00C73B78">
        <w:rPr>
          <w:sz w:val="24"/>
          <w:szCs w:val="24"/>
          <w:lang w:val="en-GB"/>
        </w:rPr>
        <w:t>valid</w:t>
      </w:r>
      <w:r w:rsidRPr="00C73B78">
        <w:rPr>
          <w:spacing w:val="-1"/>
          <w:sz w:val="24"/>
          <w:szCs w:val="24"/>
          <w:lang w:val="en-GB"/>
        </w:rPr>
        <w:t xml:space="preserve"> </w:t>
      </w:r>
      <w:r w:rsidRPr="00C73B78">
        <w:rPr>
          <w:sz w:val="24"/>
          <w:szCs w:val="24"/>
          <w:lang w:val="en-GB"/>
        </w:rPr>
        <w:t>driving</w:t>
      </w:r>
      <w:r w:rsidRPr="00C73B78">
        <w:rPr>
          <w:spacing w:val="-2"/>
          <w:sz w:val="24"/>
          <w:szCs w:val="24"/>
          <w:lang w:val="en-GB"/>
        </w:rPr>
        <w:t xml:space="preserve"> </w:t>
      </w:r>
      <w:r w:rsidRPr="00C73B78">
        <w:rPr>
          <w:sz w:val="24"/>
          <w:szCs w:val="24"/>
          <w:lang w:val="en-GB"/>
        </w:rPr>
        <w:t>licence</w:t>
      </w:r>
      <w:r w:rsidRPr="00C73B78">
        <w:rPr>
          <w:spacing w:val="-3"/>
          <w:sz w:val="24"/>
          <w:szCs w:val="24"/>
          <w:lang w:val="en-GB"/>
        </w:rPr>
        <w:t xml:space="preserve"> </w:t>
      </w:r>
      <w:r w:rsidRPr="00C73B78">
        <w:rPr>
          <w:sz w:val="24"/>
          <w:szCs w:val="24"/>
          <w:lang w:val="en-GB"/>
        </w:rPr>
        <w:t>and</w:t>
      </w:r>
      <w:r w:rsidRPr="00C73B78">
        <w:rPr>
          <w:spacing w:val="-1"/>
          <w:sz w:val="24"/>
          <w:szCs w:val="24"/>
          <w:lang w:val="en-GB"/>
        </w:rPr>
        <w:t xml:space="preserve"> </w:t>
      </w:r>
      <w:r w:rsidRPr="00C73B78">
        <w:rPr>
          <w:sz w:val="24"/>
          <w:szCs w:val="24"/>
          <w:lang w:val="en-GB"/>
        </w:rPr>
        <w:t>use</w:t>
      </w:r>
      <w:r w:rsidRPr="00C73B78">
        <w:rPr>
          <w:spacing w:val="-1"/>
          <w:sz w:val="24"/>
          <w:szCs w:val="24"/>
          <w:lang w:val="en-GB"/>
        </w:rPr>
        <w:t xml:space="preserve"> </w:t>
      </w:r>
      <w:r w:rsidRPr="00C73B78">
        <w:rPr>
          <w:sz w:val="24"/>
          <w:szCs w:val="24"/>
          <w:lang w:val="en-GB"/>
        </w:rPr>
        <w:t>of</w:t>
      </w:r>
      <w:r w:rsidRPr="00C73B78">
        <w:rPr>
          <w:spacing w:val="-1"/>
          <w:sz w:val="24"/>
          <w:szCs w:val="24"/>
          <w:lang w:val="en-GB"/>
        </w:rPr>
        <w:t xml:space="preserve"> </w:t>
      </w:r>
      <w:r w:rsidRPr="00C73B78">
        <w:rPr>
          <w:sz w:val="24"/>
          <w:szCs w:val="24"/>
          <w:lang w:val="en-GB"/>
        </w:rPr>
        <w:t>a</w:t>
      </w:r>
      <w:r w:rsidRPr="00C73B78">
        <w:rPr>
          <w:spacing w:val="-4"/>
          <w:sz w:val="24"/>
          <w:szCs w:val="24"/>
          <w:lang w:val="en-GB"/>
        </w:rPr>
        <w:t xml:space="preserve"> </w:t>
      </w:r>
      <w:r w:rsidRPr="00C73B78">
        <w:rPr>
          <w:sz w:val="24"/>
          <w:szCs w:val="24"/>
          <w:lang w:val="en-GB"/>
        </w:rPr>
        <w:t>vehicle</w:t>
      </w:r>
      <w:r w:rsidRPr="00C73B78">
        <w:rPr>
          <w:spacing w:val="-1"/>
          <w:sz w:val="24"/>
          <w:szCs w:val="24"/>
          <w:lang w:val="en-GB"/>
        </w:rPr>
        <w:t xml:space="preserve"> </w:t>
      </w:r>
      <w:r w:rsidRPr="00C73B78">
        <w:rPr>
          <w:sz w:val="24"/>
          <w:szCs w:val="24"/>
          <w:lang w:val="en-GB"/>
        </w:rPr>
        <w:t>or</w:t>
      </w:r>
      <w:r w:rsidRPr="00C73B78">
        <w:rPr>
          <w:spacing w:val="-3"/>
          <w:sz w:val="24"/>
          <w:szCs w:val="24"/>
          <w:lang w:val="en-GB"/>
        </w:rPr>
        <w:t xml:space="preserve"> </w:t>
      </w:r>
      <w:r w:rsidRPr="00C73B78">
        <w:rPr>
          <w:sz w:val="24"/>
          <w:szCs w:val="24"/>
          <w:lang w:val="en-GB"/>
        </w:rPr>
        <w:t>the</w:t>
      </w:r>
      <w:r w:rsidRPr="00C73B78">
        <w:rPr>
          <w:spacing w:val="-1"/>
          <w:sz w:val="24"/>
          <w:szCs w:val="24"/>
          <w:lang w:val="en-GB"/>
        </w:rPr>
        <w:t xml:space="preserve"> </w:t>
      </w:r>
      <w:r w:rsidRPr="00C73B78">
        <w:rPr>
          <w:sz w:val="24"/>
          <w:szCs w:val="24"/>
          <w:lang w:val="en-GB"/>
        </w:rPr>
        <w:t>ability</w:t>
      </w:r>
      <w:r w:rsidRPr="00C73B78">
        <w:rPr>
          <w:spacing w:val="-1"/>
          <w:sz w:val="24"/>
          <w:szCs w:val="24"/>
          <w:lang w:val="en-GB"/>
        </w:rPr>
        <w:t xml:space="preserve"> </w:t>
      </w:r>
      <w:r w:rsidRPr="00C73B78">
        <w:rPr>
          <w:sz w:val="24"/>
          <w:szCs w:val="24"/>
          <w:lang w:val="en-GB"/>
        </w:rPr>
        <w:t>and willingness to make other suitable arrangements for travel will be required (allowing for any reasonable adjustments/support needs being met).</w:t>
      </w:r>
    </w:p>
    <w:p w14:paraId="3D871176" w14:textId="77777777" w:rsidR="000E650E" w:rsidRDefault="000E650E" w:rsidP="000E650E">
      <w:pPr>
        <w:tabs>
          <w:tab w:val="left" w:pos="875"/>
        </w:tabs>
        <w:spacing w:before="255"/>
        <w:ind w:right="226"/>
        <w:rPr>
          <w:sz w:val="24"/>
          <w:szCs w:val="24"/>
        </w:rPr>
      </w:pPr>
    </w:p>
    <w:p w14:paraId="46A223D3" w14:textId="57AF43CD" w:rsidR="000E650E" w:rsidRPr="000E650E" w:rsidRDefault="000E650E" w:rsidP="000E650E">
      <w:pPr>
        <w:tabs>
          <w:tab w:val="left" w:pos="875"/>
        </w:tabs>
        <w:spacing w:before="255"/>
        <w:ind w:right="226"/>
        <w:jc w:val="center"/>
        <w:rPr>
          <w:sz w:val="24"/>
          <w:szCs w:val="24"/>
        </w:rPr>
      </w:pPr>
      <w:r>
        <w:rPr>
          <w:noProof/>
          <w:sz w:val="24"/>
          <w:szCs w:val="24"/>
        </w:rPr>
        <w:drawing>
          <wp:inline distT="0" distB="0" distL="0" distR="0" wp14:anchorId="79C8F79F" wp14:editId="17472A64">
            <wp:extent cx="2141220" cy="935663"/>
            <wp:effectExtent l="0" t="0" r="0" b="0"/>
            <wp:docPr id="1860133715" name="Picture 3" descr="A logo with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33715" name="Picture 3" descr="A logo with a flow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8254" cy="943106"/>
                    </a:xfrm>
                    <a:prstGeom prst="rect">
                      <a:avLst/>
                    </a:prstGeom>
                  </pic:spPr>
                </pic:pic>
              </a:graphicData>
            </a:graphic>
          </wp:inline>
        </w:drawing>
      </w:r>
    </w:p>
    <w:sectPr w:rsidR="000E650E" w:rsidRPr="000E650E">
      <w:pgSz w:w="11910" w:h="16840"/>
      <w:pgMar w:top="980" w:right="1417" w:bottom="940" w:left="1417" w:header="756"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2E03" w14:textId="77777777" w:rsidR="00026953" w:rsidRPr="008D6EF4" w:rsidRDefault="00026953">
      <w:r w:rsidRPr="008D6EF4">
        <w:separator/>
      </w:r>
    </w:p>
  </w:endnote>
  <w:endnote w:type="continuationSeparator" w:id="0">
    <w:p w14:paraId="23A99EEE" w14:textId="77777777" w:rsidR="00026953" w:rsidRPr="008D6EF4" w:rsidRDefault="00026953">
      <w:r w:rsidRPr="008D6E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4B1E" w14:textId="77777777" w:rsidR="00FC6CB6" w:rsidRPr="00C73B78" w:rsidRDefault="00AF135E">
    <w:pPr>
      <w:pStyle w:val="BodyText"/>
      <w:spacing w:line="14" w:lineRule="auto"/>
      <w:ind w:left="0" w:firstLine="0"/>
      <w:rPr>
        <w:sz w:val="20"/>
        <w:lang w:val="en-GB"/>
      </w:rPr>
    </w:pPr>
    <w:r w:rsidRPr="00C73B78">
      <w:rPr>
        <w:noProof/>
        <w:sz w:val="20"/>
        <w:lang w:val="en-GB"/>
      </w:rPr>
      <mc:AlternateContent>
        <mc:Choice Requires="wps">
          <w:drawing>
            <wp:anchor distT="0" distB="0" distL="0" distR="0" simplePos="0" relativeHeight="251665408" behindDoc="1" locked="0" layoutInCell="1" allowOverlap="1" wp14:anchorId="4569F99A" wp14:editId="0D995BF8">
              <wp:simplePos x="0" y="0"/>
              <wp:positionH relativeFrom="page">
                <wp:posOffset>6531609</wp:posOffset>
              </wp:positionH>
              <wp:positionV relativeFrom="page">
                <wp:posOffset>10076179</wp:posOffset>
              </wp:positionV>
              <wp:extent cx="16637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1AE3AF14" w14:textId="77777777" w:rsidR="00FC6CB6" w:rsidRPr="008D6EF4" w:rsidRDefault="00AF135E">
                          <w:pPr>
                            <w:spacing w:line="264" w:lineRule="exact"/>
                            <w:ind w:left="60"/>
                            <w:rPr>
                              <w:sz w:val="24"/>
                            </w:rPr>
                          </w:pPr>
                          <w:r w:rsidRPr="008D6EF4">
                            <w:rPr>
                              <w:spacing w:val="-10"/>
                              <w:sz w:val="24"/>
                            </w:rPr>
                            <w:fldChar w:fldCharType="begin"/>
                          </w:r>
                          <w:r w:rsidRPr="008D6EF4">
                            <w:rPr>
                              <w:spacing w:val="-10"/>
                              <w:sz w:val="24"/>
                            </w:rPr>
                            <w:instrText xml:space="preserve"> PAGE </w:instrText>
                          </w:r>
                          <w:r w:rsidRPr="008D6EF4">
                            <w:rPr>
                              <w:spacing w:val="-10"/>
                              <w:sz w:val="24"/>
                            </w:rPr>
                            <w:fldChar w:fldCharType="separate"/>
                          </w:r>
                          <w:r w:rsidRPr="008D6EF4">
                            <w:rPr>
                              <w:spacing w:val="-10"/>
                              <w:sz w:val="24"/>
                            </w:rPr>
                            <w:t>1</w:t>
                          </w:r>
                          <w:r w:rsidRPr="008D6EF4">
                            <w:rPr>
                              <w:spacing w:val="-10"/>
                              <w:sz w:val="24"/>
                            </w:rPr>
                            <w:fldChar w:fldCharType="end"/>
                          </w:r>
                        </w:p>
                      </w:txbxContent>
                    </wps:txbx>
                    <wps:bodyPr wrap="square" lIns="0" tIns="0" rIns="0" bIns="0" rtlCol="0">
                      <a:noAutofit/>
                    </wps:bodyPr>
                  </wps:wsp>
                </a:graphicData>
              </a:graphic>
            </wp:anchor>
          </w:drawing>
        </mc:Choice>
        <mc:Fallback>
          <w:pict>
            <v:shapetype w14:anchorId="4569F99A" id="_x0000_t202" coordsize="21600,21600" o:spt="202" path="m,l,21600r21600,l21600,xe">
              <v:stroke joinstyle="miter"/>
              <v:path gradientshapeok="t" o:connecttype="rect"/>
            </v:shapetype>
            <v:shape id="Textbox 2" o:spid="_x0000_s1027" type="#_x0000_t202" style="position:absolute;margin-left:514.3pt;margin-top:793.4pt;width:13.1pt;height:14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" filled="f" stroked="f">
              <v:textbox inset="0,0,0,0">
                <w:txbxContent>
                  <w:p w14:paraId="1AE3AF14" w14:textId="77777777" w:rsidR="00FC6CB6" w:rsidRPr="008D6EF4" w:rsidRDefault="00AF135E">
                    <w:pPr>
                      <w:spacing w:line="264" w:lineRule="exact"/>
                      <w:ind w:left="60"/>
                      <w:rPr>
                        <w:sz w:val="24"/>
                      </w:rPr>
                    </w:pPr>
                    <w:r w:rsidRPr="008D6EF4">
                      <w:rPr>
                        <w:spacing w:val="-10"/>
                        <w:sz w:val="24"/>
                      </w:rPr>
                      <w:fldChar w:fldCharType="begin"/>
                    </w:r>
                    <w:r w:rsidRPr="008D6EF4">
                      <w:rPr>
                        <w:spacing w:val="-10"/>
                        <w:sz w:val="24"/>
                      </w:rPr>
                      <w:instrText xml:space="preserve"> PAGE </w:instrText>
                    </w:r>
                    <w:r w:rsidRPr="008D6EF4">
                      <w:rPr>
                        <w:spacing w:val="-10"/>
                        <w:sz w:val="24"/>
                      </w:rPr>
                      <w:fldChar w:fldCharType="separate"/>
                    </w:r>
                    <w:r w:rsidRPr="008D6EF4">
                      <w:rPr>
                        <w:spacing w:val="-10"/>
                        <w:sz w:val="24"/>
                      </w:rPr>
                      <w:t>1</w:t>
                    </w:r>
                    <w:r w:rsidRPr="008D6EF4">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978DF" w14:textId="77777777" w:rsidR="00026953" w:rsidRPr="008D6EF4" w:rsidRDefault="00026953">
      <w:r w:rsidRPr="008D6EF4">
        <w:separator/>
      </w:r>
    </w:p>
  </w:footnote>
  <w:footnote w:type="continuationSeparator" w:id="0">
    <w:p w14:paraId="559981C1" w14:textId="77777777" w:rsidR="00026953" w:rsidRPr="008D6EF4" w:rsidRDefault="00026953">
      <w:r w:rsidRPr="008D6E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2849" w14:textId="3AF226E8" w:rsidR="00FC6CB6" w:rsidRPr="00C73B78" w:rsidRDefault="00AF135E">
    <w:pPr>
      <w:pStyle w:val="BodyText"/>
      <w:spacing w:line="14" w:lineRule="auto"/>
      <w:ind w:left="0" w:firstLine="0"/>
      <w:rPr>
        <w:sz w:val="20"/>
        <w:lang w:val="en-GB"/>
      </w:rPr>
    </w:pPr>
    <w:r w:rsidRPr="00C73B78">
      <w:rPr>
        <w:noProof/>
        <w:sz w:val="20"/>
        <w:lang w:val="en-GB"/>
      </w:rPr>
      <mc:AlternateContent>
        <mc:Choice Requires="wps">
          <w:drawing>
            <wp:anchor distT="0" distB="0" distL="0" distR="0" simplePos="0" relativeHeight="251657216" behindDoc="1" locked="0" layoutInCell="1" allowOverlap="1" wp14:anchorId="37A33979" wp14:editId="4D9DD62A">
              <wp:simplePos x="0" y="0"/>
              <wp:positionH relativeFrom="page">
                <wp:posOffset>899160</wp:posOffset>
              </wp:positionH>
              <wp:positionV relativeFrom="page">
                <wp:posOffset>464820</wp:posOffset>
              </wp:positionV>
              <wp:extent cx="136398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3980" cy="167640"/>
                      </a:xfrm>
                      <a:prstGeom prst="rect">
                        <a:avLst/>
                      </a:prstGeom>
                    </wps:spPr>
                    <wps:txbx>
                      <w:txbxContent>
                        <w:p w14:paraId="4F69F676" w14:textId="1500C547" w:rsidR="00FC6CB6" w:rsidRPr="008D6EF4" w:rsidRDefault="00B06B6A" w:rsidP="00841FF2">
                          <w:pPr>
                            <w:spacing w:line="264" w:lineRule="exact"/>
                            <w:rPr>
                              <w:spacing w:val="-2"/>
                              <w:sz w:val="24"/>
                            </w:rPr>
                          </w:pPr>
                          <w:r>
                            <w:rPr>
                              <w:spacing w:val="-2"/>
                              <w:sz w:val="24"/>
                            </w:rPr>
                            <w:t>05</w:t>
                          </w:r>
                          <w:r w:rsidR="00A13BDE" w:rsidRPr="008D6EF4">
                            <w:rPr>
                              <w:spacing w:val="-2"/>
                              <w:sz w:val="24"/>
                            </w:rPr>
                            <w:t>/0</w:t>
                          </w:r>
                          <w:r w:rsidR="00A03634">
                            <w:rPr>
                              <w:spacing w:val="-2"/>
                              <w:sz w:val="24"/>
                            </w:rPr>
                            <w:t>9</w:t>
                          </w:r>
                          <w:r w:rsidR="00AF135E" w:rsidRPr="008D6EF4">
                            <w:rPr>
                              <w:spacing w:val="-2"/>
                              <w:sz w:val="24"/>
                            </w:rPr>
                            <w:t>/20</w:t>
                          </w:r>
                          <w:r w:rsidR="00A13BDE" w:rsidRPr="008D6EF4">
                            <w:rPr>
                              <w:spacing w:val="-2"/>
                              <w:sz w:val="24"/>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7A33979" id="_x0000_t202" coordsize="21600,21600" o:spt="202" path="m,l,21600r21600,l21600,xe">
              <v:stroke joinstyle="miter"/>
              <v:path gradientshapeok="t" o:connecttype="rect"/>
            </v:shapetype>
            <v:shape id="Textbox 1" o:spid="_x0000_s1026" type="#_x0000_t202" style="position:absolute;margin-left:70.8pt;margin-top:36.6pt;width:107.4pt;height:13.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" filled="f" stroked="f">
              <v:textbox inset="0,0,0,0">
                <w:txbxContent>
                  <w:p w14:paraId="4F69F676" w14:textId="1500C547" w:rsidR="00FC6CB6" w:rsidRPr="008D6EF4" w:rsidRDefault="00B06B6A" w:rsidP="00841FF2">
                    <w:pPr>
                      <w:spacing w:line="264" w:lineRule="exact"/>
                      <w:rPr>
                        <w:spacing w:val="-2"/>
                        <w:sz w:val="24"/>
                      </w:rPr>
                    </w:pPr>
                    <w:r>
                      <w:rPr>
                        <w:spacing w:val="-2"/>
                        <w:sz w:val="24"/>
                      </w:rPr>
                      <w:t>05</w:t>
                    </w:r>
                    <w:r w:rsidR="00A13BDE" w:rsidRPr="008D6EF4">
                      <w:rPr>
                        <w:spacing w:val="-2"/>
                        <w:sz w:val="24"/>
                      </w:rPr>
                      <w:t>/0</w:t>
                    </w:r>
                    <w:r w:rsidR="00A03634">
                      <w:rPr>
                        <w:spacing w:val="-2"/>
                        <w:sz w:val="24"/>
                      </w:rPr>
                      <w:t>9</w:t>
                    </w:r>
                    <w:r w:rsidR="00AF135E" w:rsidRPr="008D6EF4">
                      <w:rPr>
                        <w:spacing w:val="-2"/>
                        <w:sz w:val="24"/>
                      </w:rPr>
                      <w:t>/20</w:t>
                    </w:r>
                    <w:r w:rsidR="00A13BDE" w:rsidRPr="008D6EF4">
                      <w:rPr>
                        <w:spacing w:val="-2"/>
                        <w:sz w:val="24"/>
                      </w:rPr>
                      <w:t>25</w:t>
                    </w:r>
                  </w:p>
                </w:txbxContent>
              </v:textbox>
              <w10:wrap anchorx="page" anchory="page"/>
            </v:shape>
          </w:pict>
        </mc:Fallback>
      </mc:AlternateContent>
    </w:r>
    <w:r w:rsidR="00A13BDE" w:rsidRPr="00C73B78">
      <w:rPr>
        <w:sz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52764"/>
    <w:multiLevelType w:val="hybridMultilevel"/>
    <w:tmpl w:val="D0D40D6E"/>
    <w:lvl w:ilvl="0" w:tplc="B1407E9E">
      <w:numFmt w:val="bullet"/>
      <w:lvlText w:val=""/>
      <w:lvlJc w:val="left"/>
      <w:pPr>
        <w:ind w:left="743" w:hanging="360"/>
      </w:pPr>
      <w:rPr>
        <w:rFonts w:ascii="Symbol" w:eastAsia="Symbol" w:hAnsi="Symbol" w:cs="Symbol" w:hint="default"/>
        <w:b w:val="0"/>
        <w:bCs w:val="0"/>
        <w:i w:val="0"/>
        <w:iCs w:val="0"/>
        <w:spacing w:val="0"/>
        <w:w w:val="100"/>
        <w:sz w:val="21"/>
        <w:szCs w:val="21"/>
        <w:lang w:val="en-US" w:eastAsia="en-US" w:bidi="ar-SA"/>
      </w:rPr>
    </w:lvl>
    <w:lvl w:ilvl="1" w:tplc="F7643EE2">
      <w:numFmt w:val="bullet"/>
      <w:lvlText w:val=""/>
      <w:lvlJc w:val="left"/>
      <w:pPr>
        <w:ind w:left="875" w:hanging="360"/>
      </w:pPr>
      <w:rPr>
        <w:rFonts w:ascii="Symbol" w:eastAsia="Symbol" w:hAnsi="Symbol" w:cs="Symbol" w:hint="default"/>
        <w:b w:val="0"/>
        <w:bCs w:val="0"/>
        <w:i w:val="0"/>
        <w:iCs w:val="0"/>
        <w:spacing w:val="0"/>
        <w:w w:val="100"/>
        <w:sz w:val="21"/>
        <w:szCs w:val="21"/>
        <w:lang w:val="en-US" w:eastAsia="en-US" w:bidi="ar-SA"/>
      </w:rPr>
    </w:lvl>
    <w:lvl w:ilvl="2" w:tplc="B59A62D4">
      <w:numFmt w:val="bullet"/>
      <w:lvlText w:val="•"/>
      <w:lvlJc w:val="left"/>
      <w:pPr>
        <w:ind w:left="1790" w:hanging="360"/>
      </w:pPr>
      <w:rPr>
        <w:rFonts w:hint="default"/>
        <w:lang w:val="en-US" w:eastAsia="en-US" w:bidi="ar-SA"/>
      </w:rPr>
    </w:lvl>
    <w:lvl w:ilvl="3" w:tplc="E7649874">
      <w:numFmt w:val="bullet"/>
      <w:lvlText w:val="•"/>
      <w:lvlJc w:val="left"/>
      <w:pPr>
        <w:ind w:left="2700" w:hanging="360"/>
      </w:pPr>
      <w:rPr>
        <w:rFonts w:hint="default"/>
        <w:lang w:val="en-US" w:eastAsia="en-US" w:bidi="ar-SA"/>
      </w:rPr>
    </w:lvl>
    <w:lvl w:ilvl="4" w:tplc="013EE828">
      <w:numFmt w:val="bullet"/>
      <w:lvlText w:val="•"/>
      <w:lvlJc w:val="left"/>
      <w:pPr>
        <w:ind w:left="3610" w:hanging="360"/>
      </w:pPr>
      <w:rPr>
        <w:rFonts w:hint="default"/>
        <w:lang w:val="en-US" w:eastAsia="en-US" w:bidi="ar-SA"/>
      </w:rPr>
    </w:lvl>
    <w:lvl w:ilvl="5" w:tplc="C43A66C8">
      <w:numFmt w:val="bullet"/>
      <w:lvlText w:val="•"/>
      <w:lvlJc w:val="left"/>
      <w:pPr>
        <w:ind w:left="4521" w:hanging="360"/>
      </w:pPr>
      <w:rPr>
        <w:rFonts w:hint="default"/>
        <w:lang w:val="en-US" w:eastAsia="en-US" w:bidi="ar-SA"/>
      </w:rPr>
    </w:lvl>
    <w:lvl w:ilvl="6" w:tplc="7166EBBC">
      <w:numFmt w:val="bullet"/>
      <w:lvlText w:val="•"/>
      <w:lvlJc w:val="left"/>
      <w:pPr>
        <w:ind w:left="5431" w:hanging="360"/>
      </w:pPr>
      <w:rPr>
        <w:rFonts w:hint="default"/>
        <w:lang w:val="en-US" w:eastAsia="en-US" w:bidi="ar-SA"/>
      </w:rPr>
    </w:lvl>
    <w:lvl w:ilvl="7" w:tplc="2788D4CE">
      <w:numFmt w:val="bullet"/>
      <w:lvlText w:val="•"/>
      <w:lvlJc w:val="left"/>
      <w:pPr>
        <w:ind w:left="6341" w:hanging="360"/>
      </w:pPr>
      <w:rPr>
        <w:rFonts w:hint="default"/>
        <w:lang w:val="en-US" w:eastAsia="en-US" w:bidi="ar-SA"/>
      </w:rPr>
    </w:lvl>
    <w:lvl w:ilvl="8" w:tplc="96B4FA66">
      <w:numFmt w:val="bullet"/>
      <w:lvlText w:val="•"/>
      <w:lvlJc w:val="left"/>
      <w:pPr>
        <w:ind w:left="7251" w:hanging="360"/>
      </w:pPr>
      <w:rPr>
        <w:rFonts w:hint="default"/>
        <w:lang w:val="en-US" w:eastAsia="en-US" w:bidi="ar-SA"/>
      </w:rPr>
    </w:lvl>
  </w:abstractNum>
  <w:abstractNum w:abstractNumId="1" w15:restartNumberingAfterBreak="0">
    <w:nsid w:val="26BC3070"/>
    <w:multiLevelType w:val="hybridMultilevel"/>
    <w:tmpl w:val="FDCC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174972">
    <w:abstractNumId w:val="0"/>
  </w:num>
  <w:num w:numId="2" w16cid:durableId="161875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B6"/>
    <w:rsid w:val="00016A06"/>
    <w:rsid w:val="00026953"/>
    <w:rsid w:val="00041350"/>
    <w:rsid w:val="0004512C"/>
    <w:rsid w:val="00060383"/>
    <w:rsid w:val="00085EB7"/>
    <w:rsid w:val="000D189A"/>
    <w:rsid w:val="000D433D"/>
    <w:rsid w:val="000E650E"/>
    <w:rsid w:val="000F40FC"/>
    <w:rsid w:val="001439EC"/>
    <w:rsid w:val="0015286C"/>
    <w:rsid w:val="00154892"/>
    <w:rsid w:val="00157C99"/>
    <w:rsid w:val="0016796F"/>
    <w:rsid w:val="00186E51"/>
    <w:rsid w:val="001870FB"/>
    <w:rsid w:val="001C6876"/>
    <w:rsid w:val="0025731F"/>
    <w:rsid w:val="00266753"/>
    <w:rsid w:val="002D7387"/>
    <w:rsid w:val="00307703"/>
    <w:rsid w:val="003324D7"/>
    <w:rsid w:val="00371147"/>
    <w:rsid w:val="003802D5"/>
    <w:rsid w:val="003E3173"/>
    <w:rsid w:val="00401FD8"/>
    <w:rsid w:val="0041338F"/>
    <w:rsid w:val="00425558"/>
    <w:rsid w:val="00467E27"/>
    <w:rsid w:val="00473E3C"/>
    <w:rsid w:val="004932F8"/>
    <w:rsid w:val="004944C8"/>
    <w:rsid w:val="004B091C"/>
    <w:rsid w:val="004D07D2"/>
    <w:rsid w:val="005B471C"/>
    <w:rsid w:val="005B54B3"/>
    <w:rsid w:val="005C0BDB"/>
    <w:rsid w:val="005C0DFD"/>
    <w:rsid w:val="005E5443"/>
    <w:rsid w:val="0060300C"/>
    <w:rsid w:val="00603A62"/>
    <w:rsid w:val="006153C8"/>
    <w:rsid w:val="00616A9F"/>
    <w:rsid w:val="006C2449"/>
    <w:rsid w:val="006F3AC6"/>
    <w:rsid w:val="00774511"/>
    <w:rsid w:val="00784DEA"/>
    <w:rsid w:val="007B5439"/>
    <w:rsid w:val="007C0230"/>
    <w:rsid w:val="007C7993"/>
    <w:rsid w:val="007E6D6B"/>
    <w:rsid w:val="007F369F"/>
    <w:rsid w:val="007F75F1"/>
    <w:rsid w:val="00813528"/>
    <w:rsid w:val="00841FF2"/>
    <w:rsid w:val="00846657"/>
    <w:rsid w:val="0089085D"/>
    <w:rsid w:val="008B0203"/>
    <w:rsid w:val="008D6EF4"/>
    <w:rsid w:val="008E09B5"/>
    <w:rsid w:val="008F50ED"/>
    <w:rsid w:val="00902117"/>
    <w:rsid w:val="0091219D"/>
    <w:rsid w:val="00921A31"/>
    <w:rsid w:val="009618B3"/>
    <w:rsid w:val="009627B4"/>
    <w:rsid w:val="00976FB1"/>
    <w:rsid w:val="009D3A1D"/>
    <w:rsid w:val="009D4B57"/>
    <w:rsid w:val="00A03634"/>
    <w:rsid w:val="00A13BDE"/>
    <w:rsid w:val="00A14216"/>
    <w:rsid w:val="00A3055C"/>
    <w:rsid w:val="00A354AF"/>
    <w:rsid w:val="00A35FFC"/>
    <w:rsid w:val="00A925BE"/>
    <w:rsid w:val="00AC3B10"/>
    <w:rsid w:val="00AE6A4F"/>
    <w:rsid w:val="00AF135E"/>
    <w:rsid w:val="00AF32C5"/>
    <w:rsid w:val="00B06B6A"/>
    <w:rsid w:val="00B10E2D"/>
    <w:rsid w:val="00B675ED"/>
    <w:rsid w:val="00B97FF2"/>
    <w:rsid w:val="00C26239"/>
    <w:rsid w:val="00C504B2"/>
    <w:rsid w:val="00C60E77"/>
    <w:rsid w:val="00C72A35"/>
    <w:rsid w:val="00C73B78"/>
    <w:rsid w:val="00C80E50"/>
    <w:rsid w:val="00C863BE"/>
    <w:rsid w:val="00C92B8B"/>
    <w:rsid w:val="00CD5CBA"/>
    <w:rsid w:val="00CD71F8"/>
    <w:rsid w:val="00CE08E1"/>
    <w:rsid w:val="00CF5E28"/>
    <w:rsid w:val="00D12DD2"/>
    <w:rsid w:val="00D14255"/>
    <w:rsid w:val="00D30E47"/>
    <w:rsid w:val="00D46BE1"/>
    <w:rsid w:val="00D61480"/>
    <w:rsid w:val="00D8757D"/>
    <w:rsid w:val="00D965E3"/>
    <w:rsid w:val="00DA55C1"/>
    <w:rsid w:val="00DB0B4A"/>
    <w:rsid w:val="00E36A70"/>
    <w:rsid w:val="00E53303"/>
    <w:rsid w:val="00E70ED5"/>
    <w:rsid w:val="00E92B26"/>
    <w:rsid w:val="00EC1835"/>
    <w:rsid w:val="00EE5ACD"/>
    <w:rsid w:val="00F06DE7"/>
    <w:rsid w:val="00F153ED"/>
    <w:rsid w:val="00F25CE1"/>
    <w:rsid w:val="00F420FB"/>
    <w:rsid w:val="00F56050"/>
    <w:rsid w:val="00F5715E"/>
    <w:rsid w:val="00FB0DBD"/>
    <w:rsid w:val="00FC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ED6E5"/>
  <w15:docId w15:val="{DC3233DD-A713-4EA5-9643-C8FB047A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23"/>
      <w:outlineLvl w:val="0"/>
    </w:pPr>
    <w:rPr>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43" w:hanging="360"/>
    </w:pPr>
    <w:rPr>
      <w:sz w:val="21"/>
      <w:szCs w:val="21"/>
      <w:lang w:val="en-US"/>
    </w:rPr>
  </w:style>
  <w:style w:type="paragraph" w:styleId="Title">
    <w:name w:val="Title"/>
    <w:basedOn w:val="Normal"/>
    <w:uiPriority w:val="10"/>
    <w:qFormat/>
    <w:pPr>
      <w:spacing w:before="1"/>
      <w:ind w:left="23"/>
    </w:pPr>
    <w:rPr>
      <w:b/>
      <w:bCs/>
      <w:sz w:val="24"/>
      <w:szCs w:val="24"/>
      <w:lang w:val="en-US"/>
    </w:rPr>
  </w:style>
  <w:style w:type="paragraph" w:styleId="ListParagraph">
    <w:name w:val="List Paragraph"/>
    <w:basedOn w:val="Normal"/>
    <w:uiPriority w:val="1"/>
    <w:qFormat/>
    <w:pPr>
      <w:ind w:left="743" w:hanging="360"/>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A13BDE"/>
    <w:pPr>
      <w:tabs>
        <w:tab w:val="center" w:pos="4513"/>
        <w:tab w:val="right" w:pos="9026"/>
      </w:tabs>
    </w:pPr>
  </w:style>
  <w:style w:type="character" w:customStyle="1" w:styleId="HeaderChar">
    <w:name w:val="Header Char"/>
    <w:basedOn w:val="DefaultParagraphFont"/>
    <w:link w:val="Header"/>
    <w:uiPriority w:val="99"/>
    <w:rsid w:val="00A13BDE"/>
    <w:rPr>
      <w:rFonts w:ascii="Calibri" w:eastAsia="Calibri" w:hAnsi="Calibri" w:cs="Calibri"/>
    </w:rPr>
  </w:style>
  <w:style w:type="paragraph" w:styleId="Footer">
    <w:name w:val="footer"/>
    <w:basedOn w:val="Normal"/>
    <w:link w:val="FooterChar"/>
    <w:uiPriority w:val="99"/>
    <w:unhideWhenUsed/>
    <w:rsid w:val="00A13BDE"/>
    <w:pPr>
      <w:tabs>
        <w:tab w:val="center" w:pos="4513"/>
        <w:tab w:val="right" w:pos="9026"/>
      </w:tabs>
    </w:pPr>
  </w:style>
  <w:style w:type="character" w:customStyle="1" w:styleId="FooterChar">
    <w:name w:val="Footer Char"/>
    <w:basedOn w:val="DefaultParagraphFont"/>
    <w:link w:val="Footer"/>
    <w:uiPriority w:val="99"/>
    <w:rsid w:val="00A13BDE"/>
    <w:rPr>
      <w:rFonts w:ascii="Calibri" w:eastAsia="Calibri" w:hAnsi="Calibri" w:cs="Calibri"/>
    </w:rPr>
  </w:style>
  <w:style w:type="paragraph" w:styleId="Revision">
    <w:name w:val="Revision"/>
    <w:hidden/>
    <w:uiPriority w:val="99"/>
    <w:semiHidden/>
    <w:rsid w:val="0090211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AF32C5"/>
    <w:rPr>
      <w:sz w:val="16"/>
      <w:szCs w:val="16"/>
    </w:rPr>
  </w:style>
  <w:style w:type="paragraph" w:styleId="CommentText">
    <w:name w:val="annotation text"/>
    <w:basedOn w:val="Normal"/>
    <w:link w:val="CommentTextChar"/>
    <w:uiPriority w:val="99"/>
    <w:unhideWhenUsed/>
    <w:rsid w:val="00AF32C5"/>
    <w:rPr>
      <w:sz w:val="20"/>
      <w:szCs w:val="20"/>
    </w:rPr>
  </w:style>
  <w:style w:type="character" w:customStyle="1" w:styleId="CommentTextChar">
    <w:name w:val="Comment Text Char"/>
    <w:basedOn w:val="DefaultParagraphFont"/>
    <w:link w:val="CommentText"/>
    <w:uiPriority w:val="99"/>
    <w:rsid w:val="00AF32C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F32C5"/>
    <w:rPr>
      <w:b/>
      <w:bCs/>
    </w:rPr>
  </w:style>
  <w:style w:type="character" w:customStyle="1" w:styleId="CommentSubjectChar">
    <w:name w:val="Comment Subject Char"/>
    <w:basedOn w:val="CommentTextChar"/>
    <w:link w:val="CommentSubject"/>
    <w:uiPriority w:val="99"/>
    <w:semiHidden/>
    <w:rsid w:val="00AF32C5"/>
    <w:rPr>
      <w:rFonts w:ascii="Calibri" w:eastAsia="Calibri" w:hAnsi="Calibri" w:cs="Calibri"/>
      <w:b/>
      <w:bCs/>
      <w:sz w:val="20"/>
      <w:szCs w:val="20"/>
    </w:rPr>
  </w:style>
  <w:style w:type="character" w:customStyle="1" w:styleId="BodyTextChar">
    <w:name w:val="Body Text Char"/>
    <w:basedOn w:val="DefaultParagraphFont"/>
    <w:link w:val="BodyText"/>
    <w:uiPriority w:val="1"/>
    <w:rsid w:val="0025731F"/>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Johnson</dc:creator>
  <cp:lastModifiedBy>Katie Anderson - TDCA</cp:lastModifiedBy>
  <cp:revision>5</cp:revision>
  <dcterms:created xsi:type="dcterms:W3CDTF">2025-09-05T10:19:00Z</dcterms:created>
  <dcterms:modified xsi:type="dcterms:W3CDTF">2025-09-05T12:57:00Z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for Microsoft 365</vt:lpwstr>
  </property>
  <property fmtid="{D5CDD505-2E9C-101B-9397-08002B2CF9AE}" pid="4" name="LastSaved">
    <vt:filetime>2025-06-26T00:00:00Z</vt:filetime>
  </property>
  <property fmtid="{D5CDD505-2E9C-101B-9397-08002B2CF9AE}" pid="5" name="Producer">
    <vt:lpwstr>Microsoft® Word for Microsoft 365</vt:lpwstr>
  </property>
</Properties>
</file>